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CCE" w:rsidRPr="0057040B" w:rsidRDefault="001B7CCE" w:rsidP="0057040B">
      <w:pPr>
        <w:spacing w:after="300" w:line="240" w:lineRule="auto"/>
        <w:outlineLvl w:val="0"/>
        <w:rPr>
          <w:rFonts w:ascii="Helvetica" w:eastAsia="Times New Roman" w:hAnsi="Helvetica" w:cs="Helvetica"/>
          <w:b/>
          <w:bCs/>
          <w:color w:val="333333"/>
          <w:kern w:val="36"/>
          <w:sz w:val="45"/>
          <w:szCs w:val="45"/>
          <w:lang w:eastAsia="ru-RU"/>
        </w:rPr>
      </w:pPr>
      <w:r w:rsidRPr="001B7CCE">
        <w:rPr>
          <w:rFonts w:ascii="Helvetica" w:eastAsia="Times New Roman" w:hAnsi="Helvetica" w:cs="Helvetica"/>
          <w:b/>
          <w:bCs/>
          <w:color w:val="333333"/>
          <w:kern w:val="36"/>
          <w:sz w:val="45"/>
          <w:szCs w:val="45"/>
          <w:lang w:eastAsia="ru-RU"/>
        </w:rPr>
        <w:t>Кризис 3 лет у ребёнка: как вести себя родителям в</w:t>
      </w:r>
      <w:r w:rsidR="0055682D">
        <w:rPr>
          <w:rFonts w:ascii="Helvetica" w:eastAsia="Times New Roman" w:hAnsi="Helvetica" w:cs="Helvetica"/>
          <w:b/>
          <w:bCs/>
          <w:color w:val="333333"/>
          <w:kern w:val="36"/>
          <w:sz w:val="45"/>
          <w:szCs w:val="45"/>
          <w:lang w:eastAsia="ru-RU"/>
        </w:rPr>
        <w:t xml:space="preserve"> «царстве упрямства и капризо</w:t>
      </w:r>
      <w:r w:rsidR="0057040B">
        <w:rPr>
          <w:rFonts w:ascii="Helvetica" w:eastAsia="Times New Roman" w:hAnsi="Helvetica" w:cs="Helvetica"/>
          <w:b/>
          <w:bCs/>
          <w:color w:val="333333"/>
          <w:kern w:val="36"/>
          <w:sz w:val="45"/>
          <w:szCs w:val="45"/>
          <w:lang w:eastAsia="ru-RU"/>
        </w:rPr>
        <w:t>в?</w:t>
      </w:r>
      <w:r w:rsidR="00874ABF">
        <w:rPr>
          <w:rFonts w:ascii="Helvetica" w:eastAsia="Times New Roman" w:hAnsi="Helvetica" w:cs="Helvetica"/>
          <w:b/>
          <w:bCs/>
          <w:color w:val="333333"/>
          <w:kern w:val="36"/>
          <w:sz w:val="45"/>
          <w:szCs w:val="45"/>
          <w:lang w:eastAsia="ru-RU"/>
        </w:rPr>
        <w:t>»</w:t>
      </w:r>
      <w:r w:rsidRPr="001B7CCE">
        <w:rPr>
          <w:rFonts w:ascii="Arial" w:eastAsia="Times New Roman" w:hAnsi="Arial" w:cs="Arial"/>
          <w:vanish/>
          <w:sz w:val="16"/>
          <w:szCs w:val="16"/>
          <w:lang w:eastAsia="ru-RU"/>
        </w:rPr>
        <w:t>Конец формы</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Только родители успели порадоваться, что малыш научился достаточно хорошо разговаривать, уверенно ходит и бегает своими ножками, понимает слово «нельзя» — как он меняется до неузнаваемости и становится настоящим бесёнком. Капризничает, не слушается, кривляется, нарушает запреты, вызывающе себя ведёт и даже огрызается! Те, кто знаком с психологией, в курсе, что именно так проявляется возрастной кризис 3 лет, и избежать его не удаётся никому.</w:t>
      </w:r>
    </w:p>
    <w:p w:rsidR="00027583" w:rsidRDefault="00027583" w:rsidP="00027583">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027583">
        <w:rPr>
          <w:rFonts w:ascii="Helvetica" w:eastAsia="Times New Roman" w:hAnsi="Helvetica" w:cs="Helvetica"/>
          <w:b/>
          <w:bCs/>
          <w:color w:val="333333"/>
          <w:sz w:val="36"/>
          <w:szCs w:val="36"/>
          <w:lang w:eastAsia="ru-RU"/>
        </w:rPr>
        <w:t>Суть</w:t>
      </w:r>
    </w:p>
    <w:p w:rsidR="00027583" w:rsidRPr="00027583" w:rsidRDefault="00027583" w:rsidP="00027583">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027583">
        <w:rPr>
          <w:rFonts w:ascii="Helvetica" w:eastAsia="Times New Roman" w:hAnsi="Helvetica" w:cs="Helvetica"/>
          <w:color w:val="333333"/>
          <w:sz w:val="24"/>
          <w:szCs w:val="24"/>
          <w:lang w:eastAsia="ru-RU"/>
        </w:rPr>
        <w:t>Основная причина — несоответствие социальных и бытовых обстоятельств изменившимся потребностям ребёнка. Он хочет быть взрослым, даже чувствует себя таким. Однако огромное количество ограничений, правил и требований со стороны родителей не дают ему проявлять самостоятельность в полной мере. Это вызывает внутренний протест, который выливается в эмоционально-поведенческие отклонения, так пугающие родителей.</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Кризис трёх лет характеризуется следующими психическими новообразованиями:</w:t>
      </w:r>
    </w:p>
    <w:p w:rsidR="00027583" w:rsidRPr="00027583" w:rsidRDefault="00027583" w:rsidP="00027583">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первичная самостоятельность;</w:t>
      </w:r>
    </w:p>
    <w:p w:rsidR="00027583" w:rsidRPr="00027583" w:rsidRDefault="00027583" w:rsidP="00027583">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новый уровень самосознания;</w:t>
      </w:r>
    </w:p>
    <w:p w:rsidR="00027583" w:rsidRPr="00027583" w:rsidRDefault="00027583" w:rsidP="00027583">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установление межличностных контактов, выстраивание новых, более сложных социальных отношений;</w:t>
      </w:r>
    </w:p>
    <w:p w:rsidR="00027583" w:rsidRPr="00027583" w:rsidRDefault="00027583" w:rsidP="00027583">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волевая регуляция деятельности.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Разобраться в том, что происходит в данный период с ребёнком, помогает возрастная психология. Она позволяет понять факторы, усугубляющие или облегчающие кризис, и даёт рекомендации, как вести себя родителям, чтобы не допустить негативных последствий.</w:t>
      </w:r>
    </w:p>
    <w:p w:rsidR="00027583" w:rsidRPr="00027583" w:rsidRDefault="00027583" w:rsidP="00027583">
      <w:pPr>
        <w:shd w:val="clear" w:color="auto" w:fill="DEF9E5"/>
        <w:spacing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Ликбез.</w:t>
      </w:r>
      <w:r w:rsidRPr="00027583">
        <w:rPr>
          <w:rFonts w:ascii="Helvetica" w:eastAsia="Times New Roman" w:hAnsi="Helvetica" w:cs="Helvetica"/>
          <w:color w:val="333333"/>
          <w:sz w:val="24"/>
          <w:szCs w:val="24"/>
          <w:lang w:eastAsia="ru-RU"/>
        </w:rPr>
        <w:t xml:space="preserve"> Подробно узнать о данном периоде можно из специальной литературы по психологии: Выготский «Кризис трёх лет», </w:t>
      </w:r>
      <w:proofErr w:type="spellStart"/>
      <w:r w:rsidRPr="00027583">
        <w:rPr>
          <w:rFonts w:ascii="Helvetica" w:eastAsia="Times New Roman" w:hAnsi="Helvetica" w:cs="Helvetica"/>
          <w:color w:val="333333"/>
          <w:sz w:val="24"/>
          <w:szCs w:val="24"/>
          <w:lang w:eastAsia="ru-RU"/>
        </w:rPr>
        <w:t>Гуськова</w:t>
      </w:r>
      <w:proofErr w:type="spellEnd"/>
      <w:r w:rsidRPr="00027583">
        <w:rPr>
          <w:rFonts w:ascii="Helvetica" w:eastAsia="Times New Roman" w:hAnsi="Helvetica" w:cs="Helvetica"/>
          <w:color w:val="333333"/>
          <w:sz w:val="24"/>
          <w:szCs w:val="24"/>
          <w:lang w:eastAsia="ru-RU"/>
        </w:rPr>
        <w:t xml:space="preserve"> «Особенности кризиса 3 лет в психическом развитии ребёнка», </w:t>
      </w:r>
      <w:proofErr w:type="spellStart"/>
      <w:r w:rsidRPr="00027583">
        <w:rPr>
          <w:rFonts w:ascii="Helvetica" w:eastAsia="Times New Roman" w:hAnsi="Helvetica" w:cs="Helvetica"/>
          <w:color w:val="333333"/>
          <w:sz w:val="24"/>
          <w:szCs w:val="24"/>
          <w:lang w:eastAsia="ru-RU"/>
        </w:rPr>
        <w:t>Василькина</w:t>
      </w:r>
      <w:proofErr w:type="spellEnd"/>
      <w:r w:rsidRPr="00027583">
        <w:rPr>
          <w:rFonts w:ascii="Helvetica" w:eastAsia="Times New Roman" w:hAnsi="Helvetica" w:cs="Helvetica"/>
          <w:color w:val="333333"/>
          <w:sz w:val="24"/>
          <w:szCs w:val="24"/>
          <w:lang w:eastAsia="ru-RU"/>
        </w:rPr>
        <w:t xml:space="preserve"> «Что делать, если у ребёнка кризис трёх лет?», Абросимова «Возраст строптивости. О кризисе трёх лет», Филичева «Малышу три года».</w:t>
      </w:r>
    </w:p>
    <w:p w:rsidR="00027583" w:rsidRPr="00027583" w:rsidRDefault="00027583" w:rsidP="00027583">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027583">
        <w:rPr>
          <w:rFonts w:ascii="Helvetica" w:eastAsia="Times New Roman" w:hAnsi="Helvetica" w:cs="Helvetica"/>
          <w:b/>
          <w:bCs/>
          <w:color w:val="333333"/>
          <w:sz w:val="36"/>
          <w:szCs w:val="36"/>
          <w:lang w:eastAsia="ru-RU"/>
        </w:rPr>
        <w:t>Причины</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Основная причина, из-за которой у детей наступает кризис 3 лет, — это стремление к самостоятельности. К этому возрасту они уже хорошо говорят, могут ясно и чётко выражать свои желания и эмоция вербально. Им кажется этого достаточно, чтобы быть такими же, как взрослые: есть то, что едят они, сидеть допоздна за телевизором, ругаться нехорошими словами. Каждое действие в </w:t>
      </w:r>
      <w:r w:rsidRPr="00027583">
        <w:rPr>
          <w:rFonts w:ascii="Helvetica" w:eastAsia="Times New Roman" w:hAnsi="Helvetica" w:cs="Helvetica"/>
          <w:color w:val="333333"/>
          <w:sz w:val="24"/>
          <w:szCs w:val="24"/>
          <w:lang w:eastAsia="ru-RU"/>
        </w:rPr>
        <w:lastRenderedPageBreak/>
        <w:t>рамках этого маленького домашнего апокалипсиса будет направлено на стремление к независимости.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Однако кризис 3 лет у каждого ребёнка протекает по-разному. Кто-то делает существование домашних невыносимым — бесконечные истерики, неуправляемая агрессия, постоянные протесты, полное обесценивание прежних правил приводят к серьёзным проблемам. У других проявления не столь яркие: единичные случаи строптивости, резкая смена настроения, небольшие капризы. Заметно, что кризис наступил, но он вполне контролируемый. Есть и такие детки, у которых всё проходит </w:t>
      </w:r>
      <w:proofErr w:type="spellStart"/>
      <w:r w:rsidRPr="00027583">
        <w:rPr>
          <w:rFonts w:ascii="Helvetica" w:eastAsia="Times New Roman" w:hAnsi="Helvetica" w:cs="Helvetica"/>
          <w:color w:val="333333"/>
          <w:sz w:val="24"/>
          <w:szCs w:val="24"/>
          <w:lang w:eastAsia="ru-RU"/>
        </w:rPr>
        <w:t>сглаженно</w:t>
      </w:r>
      <w:proofErr w:type="spellEnd"/>
      <w:r w:rsidRPr="00027583">
        <w:rPr>
          <w:rFonts w:ascii="Helvetica" w:eastAsia="Times New Roman" w:hAnsi="Helvetica" w:cs="Helvetica"/>
          <w:color w:val="333333"/>
          <w:sz w:val="24"/>
          <w:szCs w:val="24"/>
          <w:lang w:eastAsia="ru-RU"/>
        </w:rPr>
        <w:t xml:space="preserve"> и практически незаметно.</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Психологи выделяют ряд причин интенсивности и яркости проявления кризиса 3 лет.</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Авторитарный стиль воспитания</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Если в семье установлены чрезмерно жёсткие нормы, требуется безусловное подчинение, подавляются воля и самостоятельность, это выливается в длительные истерики.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proofErr w:type="spellStart"/>
      <w:r w:rsidRPr="00027583">
        <w:rPr>
          <w:rFonts w:ascii="Helvetica" w:eastAsia="Times New Roman" w:hAnsi="Helvetica" w:cs="Helvetica"/>
          <w:b/>
          <w:bCs/>
          <w:color w:val="333333"/>
          <w:sz w:val="24"/>
          <w:szCs w:val="24"/>
          <w:lang w:eastAsia="ru-RU"/>
        </w:rPr>
        <w:t>Гиперопека</w:t>
      </w:r>
      <w:proofErr w:type="spellEnd"/>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Чрезмерная родительская забота, как и авторитарный стиль воспитания, подавляет волю и самостоятельность. Ребёнка даже в 3 года считают несмышлёным, нежизнеспособным и совершенно беспомощным. Не дают ему и шагу ступить без разрешения взрослого. Неудивительно, что малыш будет доказывать обратное, что существенно осложнит проблемный период.</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Социум</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Ситуация часто осложняется из-за авторитарного стиля воспитания или элементарной грубости воспитательницы в детском саду. Плохое влияние на ребёнка может оказать компания ребят, с которыми он играет во дворе или в садике. Конфликты с другими людьми заставляют его ещё более рьяно отстаивать свою независимость.</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Внутрисемейные отношения</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Кризис усугубляется, если внутри семьи напряжённая атмосфера. Во-первых, если родители часто ругаются или находятся в состоянии развода. Вторая психотравмирующая ситуация — их постоянная занятость на работе, заниматься ребёнком некогда. Проблемы могут начаться после рождения второго малыша. Возникает детская ревность, которая оборачивается неконтролируемыми вспышками гнева. Во всех этих случаях наблюдается дефицит внимания.</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А вот старшие дети, участвующие в воспитании, облегчают течение кризиса.</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Темперамент</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lastRenderedPageBreak/>
        <w:t>Неустойчивая нервная система, чрезмерная впечатлительность, холерический или меланхолический тип темперамента — ещё одна причина усугубления кризиса 3 лет.</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Состояние здоровья</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У здоровых детей кризисный период протекает в рамках нормы. Он заметен, но держится родителями под контролем. Если у ребёнка к 3 годам обнаруживаются психические отклонения и расстройства, ситуация усугубляется, проявления неуправляемые, яркие и взрывные. При наличии хронических заболеваний, генетических патологий, физических недостатков от рождения дети обычно сильно привязаны к матери и не бунтуют против неё. Поэтому они чаще всего не доставляют особых хлопот.</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Часто одной из основных причин кризиса 3 лет называют адаптацию к детскому саду. Действительно, именно в этом возрасте родители обычно отдают ребёнка в это дошкольное учреждение. Но есть и такие детки, кого определяют туда гораздо раньше (с 1,5 или 2 лет). Есть малыши, которые вообще туда не ходят, сидят дома с мамой или с бабушками и дедушками. Согласно проведённым исследованиям, во всех этих случаях к 3 годам наступает возрастной кризис, независимо от того, посещает ребёнок детский сад или нет и с какого возраста.</w:t>
      </w:r>
    </w:p>
    <w:p w:rsidR="00027583" w:rsidRPr="00027583" w:rsidRDefault="00027583" w:rsidP="00027583">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027583">
        <w:rPr>
          <w:rFonts w:ascii="Helvetica" w:eastAsia="Times New Roman" w:hAnsi="Helvetica" w:cs="Helvetica"/>
          <w:b/>
          <w:bCs/>
          <w:color w:val="333333"/>
          <w:sz w:val="36"/>
          <w:szCs w:val="36"/>
          <w:lang w:eastAsia="ru-RU"/>
        </w:rPr>
        <w:t>Признаки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Родители должны знать, в чём проявляется кризис 3 лет, чтобы отличить его симптомы от обычных контекстных ситуаций. Например, если ребёнок отказывается своевременно ложиться спать, это может быть продиктовано тем, что он </w:t>
      </w:r>
      <w:proofErr w:type="spellStart"/>
      <w:r w:rsidRPr="00027583">
        <w:rPr>
          <w:rFonts w:ascii="Helvetica" w:eastAsia="Times New Roman" w:hAnsi="Helvetica" w:cs="Helvetica"/>
          <w:color w:val="333333"/>
          <w:sz w:val="24"/>
          <w:szCs w:val="24"/>
          <w:lang w:eastAsia="ru-RU"/>
        </w:rPr>
        <w:t>перевозбудился</w:t>
      </w:r>
      <w:proofErr w:type="spellEnd"/>
      <w:r w:rsidRPr="00027583">
        <w:rPr>
          <w:rFonts w:ascii="Helvetica" w:eastAsia="Times New Roman" w:hAnsi="Helvetica" w:cs="Helvetica"/>
          <w:color w:val="333333"/>
          <w:sz w:val="24"/>
          <w:szCs w:val="24"/>
          <w:lang w:eastAsia="ru-RU"/>
        </w:rPr>
        <w:t xml:space="preserve"> перед сном, переиграл в шумные игры или пересидел перед телевизором. Каждый случай нужно рассматривать отдельно.</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Комплекс симптомов кризиса 3 лет психологи называют «семизвездием».</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Негативизм — «Делаю назло!»</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Отказываются от собственных желаний, совпадающих с требованиями родителей. Не хотят что-то делать лишь потому, что инициатива исходит от взрослого. Негативная реакция всегда адресная и направлена не на содержание просьбы, а на конкретного человека. Например, мама зовёт малыша с улицы на обед. Несмотря на то, что он уже сам давно проголодался и хочет домой, он отказывается это делать только ради противостояния матери.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Строптивость — «Не хочу подчиняться!»</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В отличие от негативизма, данное проявление кризиса обезличено. Оно направлено на бытовой уклад и режим дня, к которым родители стараются приучить малыша. Он отказывается ложиться спать в нужное время или убирать за собой игрушки.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Упрямство — «Я так решил!»</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lastRenderedPageBreak/>
        <w:t>«Не хочу!» и «Не буду!» без всяких объяснений — самые частые признаки кризиса 3 лет. Преодолеть их не способны ни уговоры, ни угрозы.</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Бунт (протест) — «Мне всё надоело!»</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Похож на предыдущие проявления кризиса. Однако бунт — самый страшный из них. Во-первых, включает в себя и негативизм, и строптивость, и упрямство. Во-вторых, носит постоянный характер. Ребёнок ежедневно отказывается от завтрака или от дневного сна. В-третьих, проявляется ярче всех. Дело доходит до неконтролируемых вспышек гнева и настоящей </w:t>
      </w:r>
      <w:hyperlink r:id="rId5" w:history="1">
        <w:r w:rsidRPr="00027583">
          <w:rPr>
            <w:rFonts w:ascii="Helvetica" w:eastAsia="Times New Roman" w:hAnsi="Helvetica" w:cs="Helvetica"/>
            <w:color w:val="F35C39"/>
            <w:sz w:val="24"/>
            <w:szCs w:val="24"/>
            <w:u w:val="single"/>
            <w:lang w:eastAsia="ru-RU"/>
          </w:rPr>
          <w:t>истерики</w:t>
        </w:r>
      </w:hyperlink>
      <w:r w:rsidRPr="00027583">
        <w:rPr>
          <w:rFonts w:ascii="Helvetica" w:eastAsia="Times New Roman" w:hAnsi="Helvetica" w:cs="Helvetica"/>
          <w:color w:val="333333"/>
          <w:sz w:val="24"/>
          <w:szCs w:val="24"/>
          <w:lang w:eastAsia="ru-RU"/>
        </w:rPr>
        <w:t xml:space="preserve">. Это чревато сильнейшим стрессом и </w:t>
      </w:r>
      <w:proofErr w:type="spellStart"/>
      <w:r w:rsidRPr="00027583">
        <w:rPr>
          <w:rFonts w:ascii="Helvetica" w:eastAsia="Times New Roman" w:hAnsi="Helvetica" w:cs="Helvetica"/>
          <w:color w:val="333333"/>
          <w:sz w:val="24"/>
          <w:szCs w:val="24"/>
          <w:lang w:eastAsia="ru-RU"/>
        </w:rPr>
        <w:t>аутоагрессией</w:t>
      </w:r>
      <w:proofErr w:type="spellEnd"/>
      <w:r w:rsidRPr="00027583">
        <w:rPr>
          <w:rFonts w:ascii="Helvetica" w:eastAsia="Times New Roman" w:hAnsi="Helvetica" w:cs="Helvetica"/>
          <w:color w:val="333333"/>
          <w:sz w:val="24"/>
          <w:szCs w:val="24"/>
          <w:lang w:eastAsia="ru-RU"/>
        </w:rPr>
        <w:t>.</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Деспотизм — «Делайте так, как я хочу! Я хозяин и повелитель!»</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Пытаются манипулировать родителями истериками и слезами. Особенно это действует на мам и бабушек. Капризничают, кричат и даже демонстративно катаются по полу, лишь бы желание выполнили (купили игрушку, отпустили гулять, дали конфету).</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Обесценивание — «Не люблю вас! Вы плохие!»</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Злятся на то, что им дорого, пытаясь избавиться от зависимости. Тихий, воспитанный ребёнок может начать кричать и плохо себя вести при посторонних (в общественном транспорте, например). Ломают любимые игрушки. Мама становится врагом №1, её перестают слушаться и даже могут ударить.</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b/>
          <w:bCs/>
          <w:color w:val="333333"/>
          <w:sz w:val="24"/>
          <w:szCs w:val="24"/>
          <w:lang w:eastAsia="ru-RU"/>
        </w:rPr>
        <w:t>Своеволие — «Я могу сам!»</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 нужно путать со стремлением к самостоятельности. Одно дело, когда малыш пытается сам снова и снова завязать шнурок или взболтать яйцо в тарелке, но при этом прислушивается к советам взрослым и не отказывается от помощи. И совершенно другое — когда он при этом злится, никого </w:t>
      </w:r>
      <w:hyperlink r:id="rId6" w:history="1">
        <w:r w:rsidRPr="00027583">
          <w:rPr>
            <w:rFonts w:ascii="Helvetica" w:eastAsia="Times New Roman" w:hAnsi="Helvetica" w:cs="Helvetica"/>
            <w:color w:val="F35C39"/>
            <w:sz w:val="24"/>
            <w:szCs w:val="24"/>
            <w:u w:val="single"/>
            <w:lang w:eastAsia="ru-RU"/>
          </w:rPr>
          <w:t>не слушает</w:t>
        </w:r>
      </w:hyperlink>
      <w:r w:rsidRPr="00027583">
        <w:rPr>
          <w:rFonts w:ascii="Helvetica" w:eastAsia="Times New Roman" w:hAnsi="Helvetica" w:cs="Helvetica"/>
          <w:color w:val="333333"/>
          <w:sz w:val="24"/>
          <w:szCs w:val="24"/>
          <w:lang w:eastAsia="ru-RU"/>
        </w:rPr>
        <w:t>, выполняет всё неправильно, отталкивает руку родителей. Нередко это заканчивается печальными ситуациями: без разрешения включаются в сеть бытовые приборы, портятся ценные вещи, ребёнок уходит далеко от дома.</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Это основные симптомы кризиса 3 лет, которые проявляются регулярно, достаточно ярко, чаще всего комплексно. Они могут сопровождаться и другими эмоционально-поведенческими отклонениями. Последние наблюдаются далеко не у всех и не всегда, но способны усугубить и затянуть течение кризиса. К ним относятся:</w:t>
      </w:r>
    </w:p>
    <w:p w:rsidR="00027583" w:rsidRPr="00027583" w:rsidRDefault="00027583" w:rsidP="00027583">
      <w:pPr>
        <w:numPr>
          <w:ilvl w:val="0"/>
          <w:numId w:val="2"/>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отдаление от родителей, которые теряют доверие ребёнка и даже могут перестать быть для него авторитетом;</w:t>
      </w:r>
    </w:p>
    <w:p w:rsidR="00027583" w:rsidRPr="00027583" w:rsidRDefault="00027583" w:rsidP="00027583">
      <w:pPr>
        <w:numPr>
          <w:ilvl w:val="0"/>
          <w:numId w:val="2"/>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жадность: подобно взрослым, детям хочется иметь что-нибудь своё, и они яростно охраняют свою собственность;</w:t>
      </w:r>
    </w:p>
    <w:p w:rsidR="00027583" w:rsidRPr="00027583" w:rsidRDefault="00027583" w:rsidP="00027583">
      <w:pPr>
        <w:numPr>
          <w:ilvl w:val="0"/>
          <w:numId w:val="2"/>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lastRenderedPageBreak/>
        <w:t>вредность — основа строптивости, упрямства и негативизма, часто обусловлена наследственной чертой характера;</w:t>
      </w:r>
    </w:p>
    <w:p w:rsidR="00027583" w:rsidRPr="00027583" w:rsidRDefault="00027583" w:rsidP="00027583">
      <w:pPr>
        <w:numPr>
          <w:ilvl w:val="0"/>
          <w:numId w:val="2"/>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ревность: ребёнок требует к себе внимания близкого человека 24/7 и не хочет его делить ни с кем другим;</w:t>
      </w:r>
    </w:p>
    <w:p w:rsidR="00027583" w:rsidRPr="00027583" w:rsidRDefault="00027583" w:rsidP="00027583">
      <w:pPr>
        <w:numPr>
          <w:ilvl w:val="0"/>
          <w:numId w:val="2"/>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необоснованная агрессия: в 3 года малыш ещё не понимает, что с ним происходит, и винит во всех своих бедах окружающих, что приводит к дракам, царапанию, </w:t>
      </w:r>
      <w:proofErr w:type="spellStart"/>
      <w:r w:rsidRPr="00027583">
        <w:rPr>
          <w:rFonts w:ascii="Helvetica" w:eastAsia="Times New Roman" w:hAnsi="Helvetica" w:cs="Helvetica"/>
          <w:color w:val="333333"/>
          <w:sz w:val="24"/>
          <w:szCs w:val="24"/>
          <w:lang w:eastAsia="ru-RU"/>
        </w:rPr>
        <w:t>кусанию</w:t>
      </w:r>
      <w:proofErr w:type="spellEnd"/>
      <w:r w:rsidRPr="00027583">
        <w:rPr>
          <w:rFonts w:ascii="Helvetica" w:eastAsia="Times New Roman" w:hAnsi="Helvetica" w:cs="Helvetica"/>
          <w:color w:val="333333"/>
          <w:sz w:val="24"/>
          <w:szCs w:val="24"/>
          <w:lang w:eastAsia="ru-RU"/>
        </w:rPr>
        <w:t>.</w:t>
      </w:r>
    </w:p>
    <w:p w:rsidR="00027583" w:rsidRPr="00027583" w:rsidRDefault="00027583" w:rsidP="001B7CCE">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Родители должны понимать, что у каждого ребёнка кризис проявляется по-разному, но он в любом случае происходит. У одних </w:t>
      </w:r>
      <w:proofErr w:type="spellStart"/>
      <w:r w:rsidRPr="00027583">
        <w:rPr>
          <w:rFonts w:ascii="Helvetica" w:eastAsia="Times New Roman" w:hAnsi="Helvetica" w:cs="Helvetica"/>
          <w:color w:val="333333"/>
          <w:sz w:val="24"/>
          <w:szCs w:val="24"/>
          <w:lang w:eastAsia="ru-RU"/>
        </w:rPr>
        <w:t>сглаженно</w:t>
      </w:r>
      <w:proofErr w:type="spellEnd"/>
      <w:r w:rsidRPr="00027583">
        <w:rPr>
          <w:rFonts w:ascii="Helvetica" w:eastAsia="Times New Roman" w:hAnsi="Helvetica" w:cs="Helvetica"/>
          <w:color w:val="333333"/>
          <w:sz w:val="24"/>
          <w:szCs w:val="24"/>
          <w:lang w:eastAsia="ru-RU"/>
        </w:rPr>
        <w:t xml:space="preserve"> и более спокойно, у других — с ежедневными бурными протестами и истериками. </w:t>
      </w:r>
      <w:r w:rsidR="001B7CCE">
        <w:rPr>
          <w:rFonts w:ascii="Helvetica" w:eastAsia="Times New Roman" w:hAnsi="Helvetica" w:cs="Helvetica"/>
          <w:color w:val="333333"/>
          <w:sz w:val="24"/>
          <w:szCs w:val="24"/>
          <w:lang w:eastAsia="ru-RU"/>
        </w:rPr>
        <w:t xml:space="preserve"> </w:t>
      </w:r>
    </w:p>
    <w:p w:rsidR="00027583" w:rsidRPr="00027583" w:rsidRDefault="00027583" w:rsidP="00027583">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027583">
        <w:rPr>
          <w:rFonts w:ascii="Helvetica" w:eastAsia="Times New Roman" w:hAnsi="Helvetica" w:cs="Helvetica"/>
          <w:b/>
          <w:bCs/>
          <w:color w:val="333333"/>
          <w:sz w:val="36"/>
          <w:szCs w:val="36"/>
          <w:lang w:eastAsia="ru-RU"/>
        </w:rPr>
        <w:t>Сроки</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Родители, столкнувшиеся с кризисом 3 лет, в первую очередь интересуются, сколько он длится и когда в норме должен закончиться. Однако данный вопрос слишком индивидуален, чтобы иметь однозначный ответ.</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Во-первых, он может начаться и в 2,5 года, и в 3,5. Психологи утверждают, что чем раньше ребёнка отдают в детский сад, тем раньше наступает кризис. Главное, чтобы это произошло до 4 лет, — тогда можно говорить о норме психического развития.</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Во-вторых, он может закончиться в течение 3 месяцев, а может длиться до одного года. Это зависит от устойчивости нервной системы, темперамента ребёнка, поведения родителей и психологической помощи со стороны.</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В-третьих, </w:t>
      </w:r>
      <w:proofErr w:type="spellStart"/>
      <w:r w:rsidRPr="00027583">
        <w:rPr>
          <w:rFonts w:ascii="Helvetica" w:eastAsia="Times New Roman" w:hAnsi="Helvetica" w:cs="Helvetica"/>
          <w:color w:val="333333"/>
          <w:sz w:val="24"/>
          <w:szCs w:val="24"/>
          <w:lang w:eastAsia="ru-RU"/>
        </w:rPr>
        <w:t>короткосрочный</w:t>
      </w:r>
      <w:proofErr w:type="spellEnd"/>
      <w:r w:rsidRPr="00027583">
        <w:rPr>
          <w:rFonts w:ascii="Helvetica" w:eastAsia="Times New Roman" w:hAnsi="Helvetica" w:cs="Helvetica"/>
          <w:color w:val="333333"/>
          <w:sz w:val="24"/>
          <w:szCs w:val="24"/>
          <w:lang w:eastAsia="ru-RU"/>
        </w:rPr>
        <w:t xml:space="preserve"> кризисный период сопровождается чаще всего яркими появлениями, а затяжной — более спокойными. Это норма. А вот если он продолжается более полугода и при этом ежегодно устраиваются неконтролируемые истерики, консультация психотерапевта обязательна.</w:t>
      </w:r>
    </w:p>
    <w:p w:rsidR="001B7CCE" w:rsidRDefault="00027583" w:rsidP="001B7CCE">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027583">
        <w:rPr>
          <w:rFonts w:ascii="Helvetica" w:eastAsia="Times New Roman" w:hAnsi="Helvetica" w:cs="Helvetica"/>
          <w:b/>
          <w:bCs/>
          <w:color w:val="333333"/>
          <w:sz w:val="36"/>
          <w:szCs w:val="36"/>
          <w:lang w:eastAsia="ru-RU"/>
        </w:rPr>
        <w:t>Что делать</w:t>
      </w:r>
    </w:p>
    <w:p w:rsidR="00027583" w:rsidRPr="00027583" w:rsidRDefault="001B7CCE" w:rsidP="001B7CCE">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Pr>
          <w:rFonts w:ascii="Helvetica" w:eastAsia="Times New Roman" w:hAnsi="Helvetica" w:cs="Helvetica"/>
          <w:b/>
          <w:bCs/>
          <w:color w:val="333333"/>
          <w:sz w:val="36"/>
          <w:szCs w:val="36"/>
          <w:lang w:eastAsia="ru-RU"/>
        </w:rPr>
        <w:t xml:space="preserve">     </w:t>
      </w:r>
      <w:r w:rsidR="00027583" w:rsidRPr="00027583">
        <w:rPr>
          <w:rFonts w:ascii="Helvetica" w:eastAsia="Times New Roman" w:hAnsi="Helvetica" w:cs="Helvetica"/>
          <w:color w:val="333333"/>
          <w:sz w:val="24"/>
          <w:szCs w:val="24"/>
          <w:lang w:eastAsia="ru-RU"/>
        </w:rPr>
        <w:t>Самая главная рекомендация — уважать самостоятельность ребёнка. Позволять ему выполнять самому какие-то элементарные действия. При этом должны работать и запреты, которые нарушать категорически нельзя (совать что-либо в розетку, включать утюг, брать деньги, кусаться). К 3 годам у него уже должны быть посильные домашние обязанности. Он может убирать за собой игрушки, вытирать пыль, накрывать на стол. Да, его участие замедлит процесс, но поверьте: оно того стоит. Это позволит ему чувствовать себя самостоятельным и нужным. А значит, автоматически отпадёт необходимость доказывать свою взрослость и независимость.</w:t>
      </w:r>
    </w:p>
    <w:p w:rsidR="00027583" w:rsidRP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Дополнительные рекомендации:</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Сохранять спокойствие. Быть терпеливыми.</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lastRenderedPageBreak/>
        <w:t>В момент капризов переключать внимание на что-то другое, интересное: посмотреть любимый мультик, погулять, угостить конфетой. Использовать игровые приёмы.</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Иногда предоставлять право выбора в незначительных бытовых ситуациях: какой мультфильм посмотреть, какую сказку почитать, какой сок выпить.</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Ругать и наказывать за какое-то конкретное действие, сделанное здесь и сейчас.</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Анализировать произошедшее. Проговаривать с малышом, что он сделал не так и почему это плохо.</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Придерживаться единого стиля воспитания. Если мама не разрешает есть шоколад перед обедом, а папа балует дочку и позволяет ей это сделать, негативизм будет проявлять себя максимально ярко.</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Собственным примером показывать правильное поведение. Дети в 3 года склонны к слепому копированию. Вы ничего не добьётесь, если сами будете делать то, что им запрещаете.</w:t>
      </w:r>
    </w:p>
    <w:p w:rsidR="00027583" w:rsidRPr="00027583" w:rsidRDefault="00027583" w:rsidP="00027583">
      <w:pPr>
        <w:numPr>
          <w:ilvl w:val="0"/>
          <w:numId w:val="3"/>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Проводите как можно больше времени вместе.</w:t>
      </w:r>
    </w:p>
    <w:p w:rsidR="00027583" w:rsidRPr="00027583" w:rsidRDefault="00027583" w:rsidP="00027583">
      <w:pPr>
        <w:shd w:val="clear" w:color="auto" w:fill="FFFFFF"/>
        <w:spacing w:before="360" w:after="120" w:line="240" w:lineRule="auto"/>
        <w:outlineLvl w:val="2"/>
        <w:rPr>
          <w:rFonts w:ascii="Helvetica" w:eastAsia="Times New Roman" w:hAnsi="Helvetica" w:cs="Helvetica"/>
          <w:b/>
          <w:bCs/>
          <w:color w:val="333333"/>
          <w:sz w:val="31"/>
          <w:szCs w:val="31"/>
          <w:lang w:eastAsia="ru-RU"/>
        </w:rPr>
      </w:pPr>
      <w:r w:rsidRPr="00027583">
        <w:rPr>
          <w:rFonts w:ascii="Helvetica" w:eastAsia="Times New Roman" w:hAnsi="Helvetica" w:cs="Helvetica"/>
          <w:b/>
          <w:bCs/>
          <w:color w:val="333333"/>
          <w:sz w:val="31"/>
          <w:szCs w:val="31"/>
          <w:lang w:eastAsia="ru-RU"/>
        </w:rPr>
        <w:t>«10 нельзя»: памятка для родителей</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настаивать на сиюминутном выполнении требования (просьбы). Лучше дать малышу остыть и спустя какое-то время повторить попытку.</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поддаваться на манипулирование. Не удовлетворять любую прихоть ребёнка только потому, что он закатывает истерики — просто не обращать на них внимания.</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вешать «ярлыки»: жадина, зануда, вредина.</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физически наказывать.</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кричать.</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навязывать свою помощь.</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сравнивать ребёнка с другими детьми.</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приказывать.</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вступать в споры и пререкания.</w:t>
      </w:r>
    </w:p>
    <w:p w:rsidR="00027583" w:rsidRPr="00027583" w:rsidRDefault="00027583" w:rsidP="00027583">
      <w:pPr>
        <w:numPr>
          <w:ilvl w:val="0"/>
          <w:numId w:val="4"/>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Нельзя использовать в беседе сложные термины и категории, которые не понятны ребёнку. Например, взывать к совести или чести.</w:t>
      </w:r>
    </w:p>
    <w:p w:rsidR="00027583" w:rsidRDefault="00027583" w:rsidP="00027583">
      <w:pPr>
        <w:shd w:val="clear" w:color="auto" w:fill="FFFFFF"/>
        <w:spacing w:after="375" w:line="240" w:lineRule="auto"/>
        <w:rPr>
          <w:rFonts w:ascii="Helvetica" w:eastAsia="Times New Roman" w:hAnsi="Helvetica" w:cs="Helvetica"/>
          <w:color w:val="333333"/>
          <w:sz w:val="24"/>
          <w:szCs w:val="24"/>
          <w:lang w:eastAsia="ru-RU"/>
        </w:rPr>
      </w:pPr>
      <w:r w:rsidRPr="00027583">
        <w:rPr>
          <w:rFonts w:ascii="Helvetica" w:eastAsia="Times New Roman" w:hAnsi="Helvetica" w:cs="Helvetica"/>
          <w:color w:val="333333"/>
          <w:sz w:val="24"/>
          <w:szCs w:val="24"/>
          <w:lang w:eastAsia="ru-RU"/>
        </w:rPr>
        <w:t xml:space="preserve">О кризисе 3 лет есть информация в работах Л. С. Выготского. Но они носят больше научный характер, содержат множество терминов и объясняют все явления сугубо с психологической точки зрения. </w:t>
      </w:r>
      <w:r>
        <w:rPr>
          <w:rFonts w:ascii="Helvetica" w:eastAsia="Times New Roman" w:hAnsi="Helvetica" w:cs="Helvetica"/>
          <w:color w:val="333333"/>
          <w:sz w:val="24"/>
          <w:szCs w:val="24"/>
          <w:lang w:eastAsia="ru-RU"/>
        </w:rPr>
        <w:t xml:space="preserve"> </w:t>
      </w:r>
    </w:p>
    <w:p w:rsidR="00DD43E8" w:rsidRDefault="00DD43E8" w:rsidP="00027583">
      <w:pPr>
        <w:shd w:val="clear" w:color="auto" w:fill="FFFFFF"/>
        <w:spacing w:after="375" w:line="240" w:lineRule="auto"/>
        <w:rPr>
          <w:rFonts w:ascii="Helvetica" w:eastAsia="Times New Roman" w:hAnsi="Helvetica" w:cs="Helvetica"/>
          <w:color w:val="333333"/>
          <w:sz w:val="24"/>
          <w:szCs w:val="24"/>
          <w:lang w:eastAsia="ru-RU"/>
        </w:rPr>
      </w:pPr>
    </w:p>
    <w:p w:rsidR="00DD43E8" w:rsidRDefault="00DD43E8" w:rsidP="00027583">
      <w:pPr>
        <w:shd w:val="clear" w:color="auto" w:fill="FFFFFF"/>
        <w:spacing w:after="375" w:line="240" w:lineRule="auto"/>
        <w:rPr>
          <w:rFonts w:ascii="Helvetica" w:eastAsia="Times New Roman" w:hAnsi="Helvetica" w:cs="Helvetica"/>
          <w:color w:val="333333"/>
          <w:sz w:val="24"/>
          <w:szCs w:val="24"/>
          <w:lang w:eastAsia="ru-RU"/>
        </w:rPr>
      </w:pPr>
    </w:p>
    <w:p w:rsidR="00F36CD1" w:rsidRDefault="00DD43E8" w:rsidP="00DD43E8">
      <w:pPr>
        <w:spacing w:after="45" w:line="240" w:lineRule="auto"/>
        <w:outlineLvl w:val="0"/>
        <w:rPr>
          <w:rFonts w:ascii="Times New Roman" w:eastAsia="Times New Roman" w:hAnsi="Times New Roman" w:cs="Times New Roman"/>
          <w:kern w:val="36"/>
          <w:sz w:val="39"/>
          <w:szCs w:val="39"/>
          <w:lang w:eastAsia="ru-RU"/>
        </w:rPr>
      </w:pPr>
      <w:r>
        <w:rPr>
          <w:rFonts w:ascii="Times New Roman" w:eastAsia="Times New Roman" w:hAnsi="Times New Roman" w:cs="Times New Roman"/>
          <w:kern w:val="36"/>
          <w:sz w:val="39"/>
          <w:szCs w:val="39"/>
          <w:lang w:eastAsia="ru-RU"/>
        </w:rPr>
        <w:lastRenderedPageBreak/>
        <w:t>Памятка РОДИТЕЛЯМ!</w:t>
      </w:r>
    </w:p>
    <w:p w:rsidR="00DD43E8" w:rsidRPr="00DD43E8" w:rsidRDefault="00DD43E8" w:rsidP="00DD43E8">
      <w:pPr>
        <w:spacing w:after="45" w:line="240" w:lineRule="auto"/>
        <w:outlineLvl w:val="0"/>
        <w:rPr>
          <w:rFonts w:ascii="Times New Roman" w:eastAsia="Times New Roman" w:hAnsi="Times New Roman" w:cs="Times New Roman"/>
          <w:kern w:val="36"/>
          <w:sz w:val="39"/>
          <w:szCs w:val="39"/>
          <w:lang w:eastAsia="ru-RU"/>
        </w:rPr>
      </w:pPr>
      <w:r w:rsidRPr="00DD43E8">
        <w:rPr>
          <w:rFonts w:ascii="Times New Roman" w:eastAsia="Times New Roman" w:hAnsi="Times New Roman" w:cs="Times New Roman"/>
          <w:kern w:val="36"/>
          <w:sz w:val="39"/>
          <w:szCs w:val="39"/>
          <w:lang w:eastAsia="ru-RU"/>
        </w:rPr>
        <w:t>20 рекомендаций для родителей по адаптации детей к детскому саду.</w:t>
      </w:r>
    </w:p>
    <w:tbl>
      <w:tblPr>
        <w:tblW w:w="5531" w:type="pct"/>
        <w:tblCellSpacing w:w="0" w:type="dxa"/>
        <w:tblInd w:w="-993" w:type="dxa"/>
        <w:tblCellMar>
          <w:left w:w="0" w:type="dxa"/>
          <w:right w:w="0" w:type="dxa"/>
        </w:tblCellMar>
        <w:tblLook w:val="04A0" w:firstRow="1" w:lastRow="0" w:firstColumn="1" w:lastColumn="0" w:noHBand="0" w:noVBand="1"/>
      </w:tblPr>
      <w:tblGrid>
        <w:gridCol w:w="10349"/>
      </w:tblGrid>
      <w:tr w:rsidR="00DD43E8" w:rsidRPr="00DD43E8" w:rsidTr="00F36CD1">
        <w:trPr>
          <w:tblCellSpacing w:w="0" w:type="dxa"/>
        </w:trPr>
        <w:tc>
          <w:tcPr>
            <w:tcW w:w="5000" w:type="pct"/>
            <w:vAlign w:val="center"/>
            <w:hideMark/>
          </w:tcPr>
          <w:p w:rsidR="00DD43E8" w:rsidRDefault="00DD43E8" w:rsidP="00D43D72">
            <w:pPr>
              <w:pStyle w:val="a3"/>
              <w:shd w:val="clear" w:color="auto" w:fill="FFFFFF"/>
              <w:spacing w:after="240" w:line="312" w:lineRule="atLeast"/>
              <w:rPr>
                <w:rFonts w:ascii="Arial" w:eastAsia="Times New Roman" w:hAnsi="Arial" w:cs="Arial"/>
                <w:color w:val="000000"/>
                <w:sz w:val="24"/>
                <w:szCs w:val="24"/>
                <w:lang w:eastAsia="ru-RU"/>
              </w:rPr>
            </w:pPr>
            <w:r w:rsidRPr="00DD43E8">
              <w:rPr>
                <w:noProof/>
                <w:lang w:eastAsia="ru-RU"/>
              </w:rPr>
              <w:drawing>
                <wp:inline distT="0" distB="0" distL="0" distR="0" wp14:anchorId="0B0B6B00" wp14:editId="16B32650">
                  <wp:extent cx="5457825" cy="4572000"/>
                  <wp:effectExtent l="0" t="0" r="9525" b="0"/>
                  <wp:docPr id="19" name="Рисунок 19" descr="20 рекомендаций для родителей по адаптации детей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рекомендаций для родителей по адаптации детей к детскому сад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7825" cy="4572000"/>
                          </a:xfrm>
                          <a:prstGeom prst="rect">
                            <a:avLst/>
                          </a:prstGeom>
                          <a:noFill/>
                          <a:ln>
                            <a:noFill/>
                          </a:ln>
                        </pic:spPr>
                      </pic:pic>
                    </a:graphicData>
                  </a:graphic>
                </wp:inline>
              </w:drawing>
            </w:r>
            <w:r w:rsidRPr="00F36CD1">
              <w:rPr>
                <w:rFonts w:ascii="Arial" w:eastAsia="Times New Roman" w:hAnsi="Arial" w:cs="Arial"/>
                <w:color w:val="000000"/>
                <w:sz w:val="24"/>
                <w:szCs w:val="24"/>
                <w:lang w:eastAsia="ru-RU"/>
              </w:rPr>
              <w:br/>
            </w:r>
            <w:r w:rsidRPr="00F36CD1">
              <w:rPr>
                <w:rFonts w:ascii="Arial" w:eastAsia="Times New Roman" w:hAnsi="Arial" w:cs="Arial"/>
                <w:color w:val="000000"/>
                <w:sz w:val="24"/>
                <w:szCs w:val="24"/>
                <w:lang w:eastAsia="ru-RU"/>
              </w:rPr>
              <w:b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r w:rsidRPr="00F36CD1">
              <w:rPr>
                <w:rFonts w:ascii="Arial" w:eastAsia="Times New Roman" w:hAnsi="Arial" w:cs="Arial"/>
                <w:color w:val="000000"/>
                <w:sz w:val="24"/>
                <w:szCs w:val="24"/>
                <w:lang w:eastAsia="ru-RU"/>
              </w:rPr>
              <w:br/>
              <w:t>Детский сад – это новое окружение, новая обстановка, новые люди. Ребенок в период адаптации – живая модель стрессового состояния.</w:t>
            </w:r>
          </w:p>
          <w:p w:rsidR="00D43D72" w:rsidRPr="00F36CD1" w:rsidRDefault="00D43D72" w:rsidP="00D43D72">
            <w:pPr>
              <w:pStyle w:val="a3"/>
              <w:shd w:val="clear" w:color="auto" w:fill="FFFFFF"/>
              <w:spacing w:after="240" w:line="312" w:lineRule="atLeast"/>
              <w:rPr>
                <w:rFonts w:ascii="Arial" w:eastAsia="Times New Roman" w:hAnsi="Arial" w:cs="Arial"/>
                <w:color w:val="000000"/>
                <w:sz w:val="24"/>
                <w:szCs w:val="24"/>
                <w:lang w:eastAsia="ru-RU"/>
              </w:rPr>
            </w:pPr>
          </w:p>
          <w:p w:rsidR="00DD43E8" w:rsidRDefault="00DD43E8" w:rsidP="00D43D72">
            <w:pPr>
              <w:pStyle w:val="a3"/>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color w:val="000000"/>
                <w:sz w:val="24"/>
                <w:szCs w:val="24"/>
                <w:lang w:eastAsia="ru-RU"/>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переживают разлуку с мамой.</w:t>
            </w:r>
          </w:p>
          <w:p w:rsidR="00D43D72" w:rsidRPr="00F36CD1" w:rsidRDefault="00D43D72" w:rsidP="00D43D72">
            <w:pPr>
              <w:pStyle w:val="a3"/>
              <w:shd w:val="clear" w:color="auto" w:fill="FFFFFF"/>
              <w:spacing w:after="240" w:line="312" w:lineRule="atLeast"/>
              <w:rPr>
                <w:rFonts w:ascii="Arial" w:eastAsia="Times New Roman" w:hAnsi="Arial" w:cs="Arial"/>
                <w:color w:val="000000"/>
                <w:sz w:val="24"/>
                <w:szCs w:val="24"/>
                <w:lang w:eastAsia="ru-RU"/>
              </w:rPr>
            </w:pPr>
          </w:p>
          <w:p w:rsidR="00DD43E8" w:rsidRDefault="00DD43E8" w:rsidP="00D43D72">
            <w:pPr>
              <w:pStyle w:val="a3"/>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color w:val="000000"/>
                <w:sz w:val="24"/>
                <w:szCs w:val="24"/>
                <w:lang w:eastAsia="ru-RU"/>
              </w:rPr>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0D59AB" w:rsidRDefault="000D59AB" w:rsidP="00D43D72">
            <w:pPr>
              <w:pStyle w:val="a3"/>
              <w:shd w:val="clear" w:color="auto" w:fill="FFFFFF"/>
              <w:spacing w:after="240" w:line="312"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
          <w:p w:rsidR="000D59AB" w:rsidRPr="000D59AB" w:rsidRDefault="000D59AB" w:rsidP="00D43D72">
            <w:pPr>
              <w:pStyle w:val="a3"/>
              <w:shd w:val="clear" w:color="auto" w:fill="FFFFFF"/>
              <w:spacing w:after="240" w:line="312" w:lineRule="atLeast"/>
              <w:rPr>
                <w:rFonts w:ascii="Arial" w:eastAsia="Times New Roman" w:hAnsi="Arial" w:cs="Arial"/>
                <w:color w:val="000000"/>
                <w:sz w:val="32"/>
                <w:szCs w:val="32"/>
                <w:lang w:eastAsia="ru-RU"/>
              </w:rPr>
            </w:pPr>
            <w:proofErr w:type="gramStart"/>
            <w:r w:rsidRPr="000D59AB">
              <w:rPr>
                <w:rFonts w:ascii="Arial" w:eastAsia="Times New Roman" w:hAnsi="Arial" w:cs="Arial"/>
                <w:color w:val="000000"/>
                <w:sz w:val="32"/>
                <w:szCs w:val="32"/>
                <w:lang w:eastAsia="ru-RU"/>
              </w:rPr>
              <w:t>И</w:t>
            </w:r>
            <w:bookmarkStart w:id="0" w:name="_GoBack"/>
            <w:bookmarkEnd w:id="0"/>
            <w:r w:rsidRPr="000D59AB">
              <w:rPr>
                <w:rFonts w:ascii="Arial" w:eastAsia="Times New Roman" w:hAnsi="Arial" w:cs="Arial"/>
                <w:color w:val="000000"/>
                <w:sz w:val="32"/>
                <w:szCs w:val="32"/>
                <w:lang w:eastAsia="ru-RU"/>
              </w:rPr>
              <w:t>ТАК</w:t>
            </w:r>
            <w:proofErr w:type="gramEnd"/>
            <w:r w:rsidRPr="000D59AB">
              <w:rPr>
                <w:rFonts w:ascii="Arial" w:eastAsia="Times New Roman" w:hAnsi="Arial" w:cs="Arial"/>
                <w:color w:val="000000"/>
                <w:sz w:val="32"/>
                <w:szCs w:val="32"/>
                <w:lang w:eastAsia="ru-RU"/>
              </w:rPr>
              <w:t>:</w:t>
            </w:r>
          </w:p>
          <w:p w:rsidR="00F36CD1"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lastRenderedPageBreak/>
              <w:t>Убедитесь в своей уверенности в том, что вашей семье детский сад необходим именно сейчас</w:t>
            </w:r>
            <w:r w:rsidRPr="00DD43E8">
              <w:rPr>
                <w:rFonts w:ascii="Arial" w:eastAsia="Times New Roman" w:hAnsi="Arial" w:cs="Arial"/>
                <w:color w:val="000000"/>
                <w:sz w:val="24"/>
                <w:szCs w:val="24"/>
                <w:lang w:eastAsia="ru-RU"/>
              </w:rPr>
              <w:t>. Ребенок отлично чувствует, когда родители сомневаются в целесообразности садовского воспитания. Легче и быстрее привыкают дети, у родителей которых не</w:t>
            </w:r>
            <w:r w:rsidR="00F36CD1">
              <w:rPr>
                <w:rFonts w:ascii="Arial" w:eastAsia="Times New Roman" w:hAnsi="Arial" w:cs="Arial"/>
                <w:color w:val="000000"/>
                <w:sz w:val="24"/>
                <w:szCs w:val="24"/>
                <w:lang w:eastAsia="ru-RU"/>
              </w:rPr>
              <w:t>т альтернативы детскому саду.</w:t>
            </w:r>
            <w:r w:rsidR="00F36CD1">
              <w:rPr>
                <w:rFonts w:ascii="Arial" w:eastAsia="Times New Roman" w:hAnsi="Arial" w:cs="Arial"/>
                <w:color w:val="000000"/>
                <w:sz w:val="24"/>
                <w:szCs w:val="24"/>
                <w:lang w:eastAsia="ru-RU"/>
              </w:rPr>
              <w:br/>
            </w:r>
            <w:r w:rsidRPr="00DD43E8">
              <w:rPr>
                <w:rFonts w:ascii="Arial" w:eastAsia="Times New Roman" w:hAnsi="Arial" w:cs="Arial"/>
                <w:color w:val="000000"/>
                <w:sz w:val="24"/>
                <w:szCs w:val="24"/>
                <w:lang w:eastAsia="ru-RU"/>
              </w:rPr>
              <w:t xml:space="preserve"> Создавайте и сохраняйте </w:t>
            </w:r>
            <w:r w:rsidRPr="00DD43E8">
              <w:rPr>
                <w:rFonts w:ascii="Arial" w:eastAsia="Times New Roman" w:hAnsi="Arial" w:cs="Arial"/>
                <w:b/>
                <w:bCs/>
                <w:color w:val="000000"/>
                <w:sz w:val="24"/>
                <w:szCs w:val="24"/>
                <w:lang w:eastAsia="ru-RU"/>
              </w:rPr>
              <w:t>позитивное отношение ко всему</w:t>
            </w:r>
            <w:r w:rsidR="00F36CD1">
              <w:rPr>
                <w:rFonts w:ascii="Arial" w:eastAsia="Times New Roman" w:hAnsi="Arial" w:cs="Arial"/>
                <w:color w:val="000000"/>
                <w:sz w:val="24"/>
                <w:szCs w:val="24"/>
                <w:lang w:eastAsia="ru-RU"/>
              </w:rPr>
              <w:t>, что касается детского сада</w:t>
            </w:r>
          </w:p>
          <w:p w:rsidR="00D43D72" w:rsidRDefault="00D43D72" w:rsidP="00D43D72">
            <w:pPr>
              <w:shd w:val="clear" w:color="auto" w:fill="FFFFFF"/>
              <w:spacing w:before="100" w:beforeAutospacing="1" w:after="100" w:afterAutospacing="1" w:line="312" w:lineRule="atLeast"/>
              <w:ind w:left="720"/>
              <w:rPr>
                <w:rFonts w:ascii="Arial" w:eastAsia="Times New Roman" w:hAnsi="Arial" w:cs="Arial"/>
                <w:color w:val="000000"/>
                <w:sz w:val="24"/>
                <w:szCs w:val="24"/>
                <w:lang w:eastAsia="ru-RU"/>
              </w:rPr>
            </w:pPr>
          </w:p>
          <w:p w:rsidR="00DD43E8" w:rsidRDefault="00DD43E8" w:rsidP="00F36CD1">
            <w:pPr>
              <w:pStyle w:val="a3"/>
              <w:numPr>
                <w:ilvl w:val="0"/>
                <w:numId w:val="16"/>
              </w:numPr>
              <w:shd w:val="clear" w:color="auto" w:fill="FFFFFF"/>
              <w:spacing w:before="100" w:beforeAutospacing="1" w:after="100" w:afterAutospacing="1" w:line="312" w:lineRule="atLeast"/>
              <w:jc w:val="both"/>
              <w:rPr>
                <w:rFonts w:ascii="Arial" w:eastAsia="Times New Roman" w:hAnsi="Arial" w:cs="Arial"/>
                <w:color w:val="000000"/>
                <w:sz w:val="24"/>
                <w:szCs w:val="24"/>
                <w:lang w:eastAsia="ru-RU"/>
              </w:rPr>
            </w:pPr>
            <w:r w:rsidRPr="00F36CD1">
              <w:rPr>
                <w:rFonts w:ascii="Arial" w:eastAsia="Times New Roman" w:hAnsi="Arial" w:cs="Arial"/>
                <w:b/>
                <w:bCs/>
                <w:color w:val="000000"/>
                <w:sz w:val="24"/>
                <w:szCs w:val="24"/>
                <w:lang w:eastAsia="ru-RU"/>
              </w:rPr>
              <w:t>Приведите ребенка на игровую площадку детского сада</w:t>
            </w:r>
            <w:r w:rsidRPr="00F36CD1">
              <w:rPr>
                <w:rFonts w:ascii="Arial" w:eastAsia="Times New Roman" w:hAnsi="Arial" w:cs="Arial"/>
                <w:color w:val="000000"/>
                <w:sz w:val="24"/>
                <w:szCs w:val="24"/>
                <w:lang w:eastAsia="ru-RU"/>
              </w:rPr>
              <w:t>,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D43D72" w:rsidRPr="00F36CD1" w:rsidRDefault="00D43D72" w:rsidP="00D43D72">
            <w:pPr>
              <w:pStyle w:val="a3"/>
              <w:shd w:val="clear" w:color="auto" w:fill="FFFFFF"/>
              <w:spacing w:before="100" w:beforeAutospacing="1" w:after="100" w:afterAutospacing="1" w:line="312" w:lineRule="atLeast"/>
              <w:jc w:val="both"/>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t>Рассмотрите вместе с ребёнком ваши фотографии детсадовского возраста</w:t>
            </w:r>
            <w:r w:rsidRPr="00DD43E8">
              <w:rPr>
                <w:rFonts w:ascii="Arial" w:eastAsia="Times New Roman" w:hAnsi="Arial" w:cs="Arial"/>
                <w:color w:val="000000"/>
                <w:sz w:val="24"/>
                <w:szCs w:val="24"/>
                <w:lang w:eastAsia="ru-RU"/>
              </w:rPr>
              <w:t>. 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D43D72" w:rsidRPr="00DD43E8" w:rsidRDefault="00D43D72" w:rsidP="00D43D72">
            <w:pPr>
              <w:shd w:val="clear" w:color="auto" w:fill="FFFFFF"/>
              <w:spacing w:before="100" w:beforeAutospacing="1" w:after="100" w:afterAutospacing="1" w:line="312" w:lineRule="atLeast"/>
              <w:ind w:left="720"/>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t>Посещайте вместе с ребёнком детские парки и площадки</w:t>
            </w:r>
            <w:r w:rsidRPr="00DD43E8">
              <w:rPr>
                <w:rFonts w:ascii="Arial" w:eastAsia="Times New Roman" w:hAnsi="Arial" w:cs="Arial"/>
                <w:color w:val="000000"/>
                <w:sz w:val="24"/>
                <w:szCs w:val="24"/>
                <w:lang w:eastAsia="ru-RU"/>
              </w:rPr>
              <w:t>, приучайте его к игре в песочницах, на качелях. Ходите с ребёнком на праздники, на дни рождения друзей, </w:t>
            </w:r>
            <w:r w:rsidRPr="00DD43E8">
              <w:rPr>
                <w:rFonts w:ascii="Arial" w:eastAsia="Times New Roman" w:hAnsi="Arial" w:cs="Arial"/>
                <w:b/>
                <w:bCs/>
                <w:color w:val="000000"/>
                <w:sz w:val="24"/>
                <w:szCs w:val="24"/>
                <w:lang w:eastAsia="ru-RU"/>
              </w:rPr>
              <w:t>наблюдайте</w:t>
            </w:r>
            <w:r w:rsidRPr="00DD43E8">
              <w:rPr>
                <w:rFonts w:ascii="Arial" w:eastAsia="Times New Roman" w:hAnsi="Arial" w:cs="Arial"/>
                <w:color w:val="000000"/>
                <w:sz w:val="24"/>
                <w:szCs w:val="24"/>
                <w:lang w:eastAsia="ru-RU"/>
              </w:rPr>
              <w:t>,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w:t>
            </w:r>
            <w:r w:rsidRPr="00DD43E8">
              <w:rPr>
                <w:rFonts w:ascii="Arial" w:eastAsia="Times New Roman" w:hAnsi="Arial" w:cs="Arial"/>
                <w:b/>
                <w:bCs/>
                <w:color w:val="000000"/>
                <w:sz w:val="24"/>
                <w:szCs w:val="24"/>
                <w:lang w:eastAsia="ru-RU"/>
              </w:rPr>
              <w:t xml:space="preserve">скорректируйте темы </w:t>
            </w:r>
            <w:proofErr w:type="spellStart"/>
            <w:r w:rsidRPr="00DD43E8">
              <w:rPr>
                <w:rFonts w:ascii="Arial" w:eastAsia="Times New Roman" w:hAnsi="Arial" w:cs="Arial"/>
                <w:b/>
                <w:bCs/>
                <w:color w:val="000000"/>
                <w:sz w:val="24"/>
                <w:szCs w:val="24"/>
                <w:lang w:eastAsia="ru-RU"/>
              </w:rPr>
              <w:t>бесед</w:t>
            </w:r>
            <w:r w:rsidRPr="00DD43E8">
              <w:rPr>
                <w:rFonts w:ascii="Arial" w:eastAsia="Times New Roman" w:hAnsi="Arial" w:cs="Arial"/>
                <w:color w:val="000000"/>
                <w:sz w:val="24"/>
                <w:szCs w:val="24"/>
                <w:lang w:eastAsia="ru-RU"/>
              </w:rPr>
              <w:t>с</w:t>
            </w:r>
            <w:proofErr w:type="spellEnd"/>
            <w:r w:rsidRPr="00DD43E8">
              <w:rPr>
                <w:rFonts w:ascii="Arial" w:eastAsia="Times New Roman" w:hAnsi="Arial" w:cs="Arial"/>
                <w:color w:val="000000"/>
                <w:sz w:val="24"/>
                <w:szCs w:val="24"/>
                <w:lang w:eastAsia="ru-RU"/>
              </w:rPr>
              <w:t xml:space="preserve"> малышом. Главное, чтобы ребёнок воспринял положительный настрой взрослых, который поможет ему в дальнейшем.</w:t>
            </w:r>
          </w:p>
          <w:p w:rsidR="00D43D72" w:rsidRPr="00DD43E8" w:rsidRDefault="00D43D72" w:rsidP="00D43D72">
            <w:pPr>
              <w:shd w:val="clear" w:color="auto" w:fill="FFFFFF"/>
              <w:spacing w:before="100" w:beforeAutospacing="1" w:after="100" w:afterAutospacing="1" w:line="312" w:lineRule="atLeast"/>
              <w:ind w:left="720"/>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t>Не обсуждайте при ребенке проблемы</w:t>
            </w:r>
            <w:r w:rsidRPr="00DD43E8">
              <w:rPr>
                <w:rFonts w:ascii="Arial" w:eastAsia="Times New Roman" w:hAnsi="Arial" w:cs="Arial"/>
                <w:color w:val="000000"/>
                <w:sz w:val="24"/>
                <w:szCs w:val="24"/>
                <w:lang w:eastAsia="ru-RU"/>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D43D72" w:rsidRPr="00DD43E8" w:rsidRDefault="00D43D72" w:rsidP="00D43D72">
            <w:pPr>
              <w:shd w:val="clear" w:color="auto" w:fill="FFFFFF"/>
              <w:spacing w:before="100" w:beforeAutospacing="1" w:after="100" w:afterAutospacing="1" w:line="312" w:lineRule="atLeast"/>
              <w:ind w:left="720"/>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color w:val="000000"/>
                <w:sz w:val="24"/>
                <w:szCs w:val="24"/>
                <w:lang w:eastAsia="ru-RU"/>
              </w:rPr>
              <w:t>Заранее </w:t>
            </w:r>
            <w:r w:rsidRPr="00DD43E8">
              <w:rPr>
                <w:rFonts w:ascii="Arial" w:eastAsia="Times New Roman" w:hAnsi="Arial" w:cs="Arial"/>
                <w:b/>
                <w:bCs/>
                <w:color w:val="000000"/>
                <w:sz w:val="24"/>
                <w:szCs w:val="24"/>
                <w:lang w:eastAsia="ru-RU"/>
              </w:rPr>
              <w:t xml:space="preserve">узнайте режим дня дошкольного </w:t>
            </w:r>
            <w:proofErr w:type="spellStart"/>
            <w:r w:rsidRPr="00DD43E8">
              <w:rPr>
                <w:rFonts w:ascii="Arial" w:eastAsia="Times New Roman" w:hAnsi="Arial" w:cs="Arial"/>
                <w:b/>
                <w:bCs/>
                <w:color w:val="000000"/>
                <w:sz w:val="24"/>
                <w:szCs w:val="24"/>
                <w:lang w:eastAsia="ru-RU"/>
              </w:rPr>
              <w:t>учреждения</w:t>
            </w:r>
            <w:r w:rsidRPr="00DD43E8">
              <w:rPr>
                <w:rFonts w:ascii="Arial" w:eastAsia="Times New Roman" w:hAnsi="Arial" w:cs="Arial"/>
                <w:color w:val="000000"/>
                <w:sz w:val="24"/>
                <w:szCs w:val="24"/>
                <w:lang w:eastAsia="ru-RU"/>
              </w:rPr>
              <w:t>и</w:t>
            </w:r>
            <w:proofErr w:type="spellEnd"/>
            <w:r w:rsidRPr="00DD43E8">
              <w:rPr>
                <w:rFonts w:ascii="Arial" w:eastAsia="Times New Roman" w:hAnsi="Arial" w:cs="Arial"/>
                <w:color w:val="000000"/>
                <w:sz w:val="24"/>
                <w:szCs w:val="24"/>
                <w:lang w:eastAsia="ru-RU"/>
              </w:rPr>
              <w:t xml:space="preserve">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
          <w:p w:rsidR="00D43D72" w:rsidRPr="00DD43E8" w:rsidRDefault="00D43D72" w:rsidP="00D43D72">
            <w:pPr>
              <w:shd w:val="clear" w:color="auto" w:fill="FFFFFF"/>
              <w:spacing w:before="100" w:beforeAutospacing="1" w:after="100" w:afterAutospacing="1" w:line="312" w:lineRule="atLeast"/>
              <w:ind w:left="720"/>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lastRenderedPageBreak/>
              <w:t xml:space="preserve">Постепенно предлагайте малышу кушать те продукты и блюда, которые входят в меню детского </w:t>
            </w:r>
            <w:proofErr w:type="gramStart"/>
            <w:r w:rsidRPr="00DD43E8">
              <w:rPr>
                <w:rFonts w:ascii="Arial" w:eastAsia="Times New Roman" w:hAnsi="Arial" w:cs="Arial"/>
                <w:b/>
                <w:bCs/>
                <w:color w:val="000000"/>
                <w:sz w:val="24"/>
                <w:szCs w:val="24"/>
                <w:lang w:eastAsia="ru-RU"/>
              </w:rPr>
              <w:t>сада</w:t>
            </w:r>
            <w:r w:rsidRPr="00DD43E8">
              <w:rPr>
                <w:rFonts w:ascii="Arial" w:eastAsia="Times New Roman" w:hAnsi="Arial" w:cs="Arial"/>
                <w:color w:val="000000"/>
                <w:sz w:val="24"/>
                <w:szCs w:val="24"/>
                <w:lang w:eastAsia="ru-RU"/>
              </w:rPr>
              <w:t>(</w:t>
            </w:r>
            <w:proofErr w:type="gramEnd"/>
            <w:r w:rsidRPr="00DD43E8">
              <w:rPr>
                <w:rFonts w:ascii="Arial" w:eastAsia="Times New Roman" w:hAnsi="Arial" w:cs="Arial"/>
                <w:color w:val="000000"/>
                <w:sz w:val="24"/>
                <w:szCs w:val="24"/>
                <w:lang w:eastAsia="ru-RU"/>
              </w:rPr>
              <w:t>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привыкал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D43D72" w:rsidRPr="00DD43E8" w:rsidRDefault="00D43D72" w:rsidP="00D43D72">
            <w:p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color w:val="000000"/>
                <w:sz w:val="24"/>
                <w:szCs w:val="24"/>
                <w:lang w:eastAsia="ru-RU"/>
              </w:rPr>
              <w:t>Обязательно </w:t>
            </w:r>
            <w:r w:rsidRPr="00DD43E8">
              <w:rPr>
                <w:rFonts w:ascii="Arial" w:eastAsia="Times New Roman" w:hAnsi="Arial" w:cs="Arial"/>
                <w:b/>
                <w:bCs/>
                <w:color w:val="000000"/>
                <w:sz w:val="24"/>
                <w:szCs w:val="24"/>
                <w:lang w:eastAsia="ru-RU"/>
              </w:rPr>
              <w:t>поставьте в известность персонал садика, если малыш склонен к аллергии</w:t>
            </w:r>
            <w:r w:rsidR="00F36CD1">
              <w:rPr>
                <w:rFonts w:ascii="Arial" w:eastAsia="Times New Roman" w:hAnsi="Arial" w:cs="Arial"/>
                <w:b/>
                <w:bCs/>
                <w:color w:val="000000"/>
                <w:sz w:val="24"/>
                <w:szCs w:val="24"/>
                <w:lang w:eastAsia="ru-RU"/>
              </w:rPr>
              <w:t xml:space="preserve"> </w:t>
            </w:r>
            <w:r w:rsidRPr="00DD43E8">
              <w:rPr>
                <w:rFonts w:ascii="Arial" w:eastAsia="Times New Roman" w:hAnsi="Arial" w:cs="Arial"/>
                <w:color w:val="000000"/>
                <w:sz w:val="24"/>
                <w:szCs w:val="24"/>
                <w:lang w:eastAsia="ru-RU"/>
              </w:rPr>
              <w:t>на тот или иной продукт или лекарство.</w:t>
            </w:r>
          </w:p>
          <w:p w:rsidR="00D43D72" w:rsidRPr="00DD43E8" w:rsidRDefault="00D43D72" w:rsidP="00D43D72">
            <w:p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t>Формируйте у ребенка навыки самостоятельности</w:t>
            </w:r>
            <w:r w:rsidRPr="00DD43E8">
              <w:rPr>
                <w:rFonts w:ascii="Arial" w:eastAsia="Times New Roman" w:hAnsi="Arial" w:cs="Arial"/>
                <w:color w:val="000000"/>
                <w:sz w:val="24"/>
                <w:szCs w:val="24"/>
                <w:lang w:eastAsia="ru-RU"/>
              </w:rPr>
              <w:t>: приучайте его самостоятельно есть,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потренируется в самостоятельном одевании.</w:t>
            </w:r>
          </w:p>
          <w:p w:rsidR="00D43D72" w:rsidRPr="00DD43E8" w:rsidRDefault="00D43D72" w:rsidP="00D43D72">
            <w:pPr>
              <w:shd w:val="clear" w:color="auto" w:fill="FFFFFF"/>
              <w:spacing w:before="100" w:beforeAutospacing="1" w:after="100" w:afterAutospacing="1" w:line="312" w:lineRule="atLeast"/>
              <w:ind w:left="720"/>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t>Приучайте ребенка пользоваться горшком или унитазом</w:t>
            </w:r>
            <w:r w:rsidRPr="00DD43E8">
              <w:rPr>
                <w:rFonts w:ascii="Arial" w:eastAsia="Times New Roman" w:hAnsi="Arial" w:cs="Arial"/>
                <w:color w:val="000000"/>
                <w:sz w:val="24"/>
                <w:szCs w:val="24"/>
                <w:lang w:eastAsia="ru-RU"/>
              </w:rPr>
              <w:t>. В случае, если ваш ребенок не умеет пользоваться горшком, постарайтесь приучить его сообщать о мокрых штанишках или, о возникшей потребности.</w:t>
            </w:r>
          </w:p>
          <w:p w:rsidR="00D43D72" w:rsidRPr="00DD43E8" w:rsidRDefault="00D43D72" w:rsidP="00D43D72">
            <w:p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p>
          <w:p w:rsid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color w:val="000000"/>
                <w:sz w:val="24"/>
                <w:szCs w:val="24"/>
                <w:lang w:eastAsia="ru-RU"/>
              </w:rPr>
              <w:t>В первый день поступления ребёнка в детский сад </w:t>
            </w:r>
            <w:r w:rsidRPr="00DD43E8">
              <w:rPr>
                <w:rFonts w:ascii="Arial" w:eastAsia="Times New Roman" w:hAnsi="Arial" w:cs="Arial"/>
                <w:b/>
                <w:bCs/>
                <w:color w:val="000000"/>
                <w:sz w:val="24"/>
                <w:szCs w:val="24"/>
                <w:lang w:eastAsia="ru-RU"/>
              </w:rPr>
              <w:t>не нервничайте, не демонстрируйте свою тревогу</w:t>
            </w:r>
            <w:r w:rsidRPr="00DD43E8">
              <w:rPr>
                <w:rFonts w:ascii="Arial" w:eastAsia="Times New Roman" w:hAnsi="Arial" w:cs="Arial"/>
                <w:color w:val="000000"/>
                <w:sz w:val="24"/>
                <w:szCs w:val="24"/>
                <w:lang w:eastAsia="ru-RU"/>
              </w:rPr>
              <w:t>. Отправляйте малыша в детский сад только при том условии, что он абсолютно здоров.</w:t>
            </w:r>
          </w:p>
          <w:p w:rsidR="00D43D72" w:rsidRPr="00DD43E8" w:rsidRDefault="00D43D72" w:rsidP="00D43D72">
            <w:p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p>
          <w:p w:rsidR="00DD43E8" w:rsidRPr="00DD43E8" w:rsidRDefault="00DD43E8" w:rsidP="00F36CD1">
            <w:pPr>
              <w:numPr>
                <w:ilvl w:val="0"/>
                <w:numId w:val="16"/>
              </w:numPr>
              <w:shd w:val="clear" w:color="auto" w:fill="FFFFFF"/>
              <w:spacing w:before="100" w:beforeAutospacing="1" w:after="100" w:afterAutospacing="1" w:line="312" w:lineRule="atLeast"/>
              <w:rPr>
                <w:rFonts w:ascii="Arial" w:eastAsia="Times New Roman" w:hAnsi="Arial" w:cs="Arial"/>
                <w:color w:val="000000"/>
                <w:sz w:val="24"/>
                <w:szCs w:val="24"/>
                <w:lang w:eastAsia="ru-RU"/>
              </w:rPr>
            </w:pPr>
            <w:r w:rsidRPr="00DD43E8">
              <w:rPr>
                <w:rFonts w:ascii="Arial" w:eastAsia="Times New Roman" w:hAnsi="Arial" w:cs="Arial"/>
                <w:b/>
                <w:bCs/>
                <w:color w:val="000000"/>
                <w:sz w:val="24"/>
                <w:szCs w:val="24"/>
                <w:lang w:eastAsia="ru-RU"/>
              </w:rPr>
              <w:t>Расскажите воспитателю об особенностях ребёнка</w:t>
            </w:r>
            <w:r w:rsidRPr="00DD43E8">
              <w:rPr>
                <w:rFonts w:ascii="Arial" w:eastAsia="Times New Roman" w:hAnsi="Arial" w:cs="Arial"/>
                <w:color w:val="000000"/>
                <w:sz w:val="24"/>
                <w:szCs w:val="24"/>
                <w:lang w:eastAsia="ru-RU"/>
              </w:rPr>
              <w:t>, что ему нравится, что он не переносит, что уже умеет и в чем нужна помощь.</w:t>
            </w:r>
          </w:p>
          <w:p w:rsidR="00D43D72" w:rsidRDefault="00D43D72" w:rsidP="00D43D72">
            <w:pPr>
              <w:pStyle w:val="a3"/>
              <w:shd w:val="clear" w:color="auto" w:fill="FFFFFF"/>
              <w:spacing w:after="240" w:line="312" w:lineRule="atLeast"/>
              <w:rPr>
                <w:rFonts w:ascii="Arial" w:eastAsia="Times New Roman" w:hAnsi="Arial" w:cs="Arial"/>
                <w:color w:val="000000"/>
                <w:sz w:val="24"/>
                <w:szCs w:val="24"/>
                <w:lang w:eastAsia="ru-RU"/>
              </w:rPr>
            </w:pPr>
          </w:p>
          <w:p w:rsidR="00DD43E8" w:rsidRDefault="00DD43E8" w:rsidP="00F36CD1">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proofErr w:type="gramStart"/>
            <w:r w:rsidRPr="00F36CD1">
              <w:rPr>
                <w:rFonts w:ascii="Arial" w:eastAsia="Times New Roman" w:hAnsi="Arial" w:cs="Arial"/>
                <w:color w:val="000000"/>
                <w:sz w:val="24"/>
                <w:szCs w:val="24"/>
                <w:lang w:eastAsia="ru-RU"/>
              </w:rPr>
              <w:t>.</w:t>
            </w:r>
            <w:r w:rsidRPr="00F36CD1">
              <w:rPr>
                <w:rFonts w:ascii="Arial" w:eastAsia="Times New Roman" w:hAnsi="Arial" w:cs="Arial"/>
                <w:b/>
                <w:bCs/>
                <w:color w:val="000000"/>
                <w:sz w:val="24"/>
                <w:szCs w:val="24"/>
                <w:lang w:eastAsia="ru-RU"/>
              </w:rPr>
              <w:t>Разрешите</w:t>
            </w:r>
            <w:proofErr w:type="gramEnd"/>
            <w:r w:rsidRPr="00F36CD1">
              <w:rPr>
                <w:rFonts w:ascii="Arial" w:eastAsia="Times New Roman" w:hAnsi="Arial" w:cs="Arial"/>
                <w:b/>
                <w:bCs/>
                <w:color w:val="000000"/>
                <w:sz w:val="24"/>
                <w:szCs w:val="24"/>
                <w:lang w:eastAsia="ru-RU"/>
              </w:rPr>
              <w:t xml:space="preserve"> ребёнку взять</w:t>
            </w:r>
            <w:r w:rsidRPr="00F36CD1">
              <w:rPr>
                <w:rFonts w:ascii="Arial" w:eastAsia="Times New Roman" w:hAnsi="Arial" w:cs="Arial"/>
                <w:color w:val="000000"/>
                <w:sz w:val="24"/>
                <w:szCs w:val="24"/>
                <w:lang w:eastAsia="ru-RU"/>
              </w:rPr>
              <w:t> с собой в первый день в детский сад </w:t>
            </w:r>
            <w:r w:rsidRPr="00F36CD1">
              <w:rPr>
                <w:rFonts w:ascii="Arial" w:eastAsia="Times New Roman" w:hAnsi="Arial" w:cs="Arial"/>
                <w:b/>
                <w:bCs/>
                <w:color w:val="000000"/>
                <w:sz w:val="24"/>
                <w:szCs w:val="24"/>
                <w:lang w:eastAsia="ru-RU"/>
              </w:rPr>
              <w:t>любимую игрушку</w:t>
            </w:r>
            <w:r w:rsidRPr="00F36CD1">
              <w:rPr>
                <w:rFonts w:ascii="Arial" w:eastAsia="Times New Roman" w:hAnsi="Arial" w:cs="Arial"/>
                <w:color w:val="000000"/>
                <w:sz w:val="24"/>
                <w:szCs w:val="24"/>
                <w:lang w:eastAsia="ru-RU"/>
              </w:rPr>
              <w:t>.</w:t>
            </w:r>
          </w:p>
          <w:p w:rsidR="00D43D72" w:rsidRPr="00D43D72" w:rsidRDefault="00D43D72" w:rsidP="00D43D72">
            <w:pPr>
              <w:pStyle w:val="a3"/>
              <w:rPr>
                <w:rFonts w:ascii="Arial" w:eastAsia="Times New Roman" w:hAnsi="Arial" w:cs="Arial"/>
                <w:color w:val="000000"/>
                <w:sz w:val="24"/>
                <w:szCs w:val="24"/>
                <w:lang w:eastAsia="ru-RU"/>
              </w:rPr>
            </w:pPr>
          </w:p>
          <w:p w:rsidR="00D43D72" w:rsidRPr="00F36CD1" w:rsidRDefault="00D43D72" w:rsidP="00D43D72">
            <w:pPr>
              <w:pStyle w:val="a3"/>
              <w:shd w:val="clear" w:color="auto" w:fill="FFFFFF"/>
              <w:spacing w:after="240" w:line="312" w:lineRule="atLeast"/>
              <w:rPr>
                <w:rFonts w:ascii="Arial" w:eastAsia="Times New Roman" w:hAnsi="Arial" w:cs="Arial"/>
                <w:color w:val="000000"/>
                <w:sz w:val="24"/>
                <w:szCs w:val="24"/>
                <w:lang w:eastAsia="ru-RU"/>
              </w:rPr>
            </w:pPr>
          </w:p>
          <w:p w:rsidR="00DD43E8" w:rsidRDefault="00DD43E8" w:rsidP="00F36CD1">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b/>
                <w:bCs/>
                <w:color w:val="000000"/>
                <w:sz w:val="24"/>
                <w:szCs w:val="24"/>
                <w:lang w:eastAsia="ru-RU"/>
              </w:rPr>
              <w:t>Не оставляйте малыша в саду сразу на целый день</w:t>
            </w:r>
            <w:r w:rsidRPr="00F36CD1">
              <w:rPr>
                <w:rFonts w:ascii="Arial" w:eastAsia="Times New Roman" w:hAnsi="Arial" w:cs="Arial"/>
                <w:color w:val="000000"/>
                <w:sz w:val="24"/>
                <w:szCs w:val="24"/>
                <w:lang w:eastAsia="ru-RU"/>
              </w:rPr>
              <w:t>. В первую неделю приводите ребенка всего на 1-2 часа, постепенно увеличивая количество времени, которое он проводит в детском саду.</w:t>
            </w:r>
          </w:p>
          <w:p w:rsidR="00D43D72" w:rsidRPr="00F36CD1" w:rsidRDefault="00D43D72" w:rsidP="00D43D72">
            <w:pPr>
              <w:pStyle w:val="a3"/>
              <w:shd w:val="clear" w:color="auto" w:fill="FFFFFF"/>
              <w:spacing w:after="240" w:line="312" w:lineRule="atLeast"/>
              <w:rPr>
                <w:rFonts w:ascii="Arial" w:eastAsia="Times New Roman" w:hAnsi="Arial" w:cs="Arial"/>
                <w:color w:val="000000"/>
                <w:sz w:val="24"/>
                <w:szCs w:val="24"/>
                <w:lang w:eastAsia="ru-RU"/>
              </w:rPr>
            </w:pPr>
          </w:p>
          <w:p w:rsidR="00DD43E8" w:rsidRDefault="00DD43E8" w:rsidP="00F36CD1">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color w:val="000000"/>
                <w:sz w:val="24"/>
                <w:szCs w:val="24"/>
                <w:lang w:eastAsia="ru-RU"/>
              </w:rPr>
              <w:t>Помните о том, что утреннее расставание детей и родителей в детском саду – всегда трудный момент для обоих. </w:t>
            </w:r>
            <w:r w:rsidRPr="00F36CD1">
              <w:rPr>
                <w:rFonts w:ascii="Arial" w:eastAsia="Times New Roman" w:hAnsi="Arial" w:cs="Arial"/>
                <w:b/>
                <w:bCs/>
                <w:color w:val="000000"/>
                <w:sz w:val="24"/>
                <w:szCs w:val="24"/>
                <w:lang w:eastAsia="ru-RU"/>
              </w:rPr>
              <w:t>Расставайтесь с ребенком легко и быстро.</w:t>
            </w:r>
            <w:r w:rsidRPr="00F36CD1">
              <w:rPr>
                <w:rFonts w:ascii="Arial" w:eastAsia="Times New Roman" w:hAnsi="Arial" w:cs="Arial"/>
                <w:color w:val="000000"/>
                <w:sz w:val="24"/>
                <w:szCs w:val="24"/>
                <w:lang w:eastAsia="ru-RU"/>
              </w:rPr>
              <w:t> Разработайте вместе с ребенком несложную </w:t>
            </w:r>
            <w:r w:rsidRPr="00F36CD1">
              <w:rPr>
                <w:rFonts w:ascii="Arial" w:eastAsia="Times New Roman" w:hAnsi="Arial" w:cs="Arial"/>
                <w:b/>
                <w:bCs/>
                <w:color w:val="000000"/>
                <w:sz w:val="24"/>
                <w:szCs w:val="24"/>
                <w:lang w:eastAsia="ru-RU"/>
              </w:rPr>
              <w:t>систему прощальных знаков внимания</w:t>
            </w:r>
            <w:r w:rsidRPr="00F36CD1">
              <w:rPr>
                <w:rFonts w:ascii="Arial" w:eastAsia="Times New Roman" w:hAnsi="Arial" w:cs="Arial"/>
                <w:color w:val="000000"/>
                <w:sz w:val="24"/>
                <w:szCs w:val="24"/>
                <w:lang w:eastAsia="ru-RU"/>
              </w:rPr>
              <w:t> – и ему будет проще отпустить вас. В случае, если ребенку очень трудно расстаться с мамой, пусть на первых порах его отводят в садик папа, бабушка или дедушка.</w:t>
            </w:r>
          </w:p>
          <w:p w:rsidR="00D43D72" w:rsidRPr="00D43D72" w:rsidRDefault="00D43D72" w:rsidP="00D43D72">
            <w:pPr>
              <w:shd w:val="clear" w:color="auto" w:fill="FFFFFF"/>
              <w:spacing w:after="240" w:line="312" w:lineRule="atLeast"/>
              <w:rPr>
                <w:rFonts w:ascii="Arial" w:eastAsia="Times New Roman" w:hAnsi="Arial" w:cs="Arial"/>
                <w:color w:val="000000"/>
                <w:sz w:val="24"/>
                <w:szCs w:val="24"/>
                <w:lang w:eastAsia="ru-RU"/>
              </w:rPr>
            </w:pPr>
          </w:p>
          <w:p w:rsidR="00DD43E8" w:rsidRDefault="00DD43E8" w:rsidP="00F36CD1">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b/>
                <w:bCs/>
                <w:color w:val="000000"/>
                <w:sz w:val="24"/>
                <w:szCs w:val="24"/>
                <w:lang w:eastAsia="ru-RU"/>
              </w:rPr>
              <w:t>Не делайте перерывы в посещении</w:t>
            </w:r>
            <w:r w:rsidRPr="00F36CD1">
              <w:rPr>
                <w:rFonts w:ascii="Arial" w:eastAsia="Times New Roman" w:hAnsi="Arial" w:cs="Arial"/>
                <w:color w:val="000000"/>
                <w:sz w:val="24"/>
                <w:szCs w:val="24"/>
                <w:lang w:eastAsia="ru-RU"/>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D43D72" w:rsidRPr="00D43D72" w:rsidRDefault="00D43D72" w:rsidP="00D43D72">
            <w:pPr>
              <w:pStyle w:val="a3"/>
              <w:rPr>
                <w:rFonts w:ascii="Arial" w:eastAsia="Times New Roman" w:hAnsi="Arial" w:cs="Arial"/>
                <w:color w:val="000000"/>
                <w:sz w:val="24"/>
                <w:szCs w:val="24"/>
                <w:lang w:eastAsia="ru-RU"/>
              </w:rPr>
            </w:pPr>
          </w:p>
          <w:p w:rsidR="00DD43E8" w:rsidRDefault="00DD43E8" w:rsidP="00D43D72">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r w:rsidRPr="00D43D72">
              <w:rPr>
                <w:rFonts w:ascii="Arial" w:eastAsia="Times New Roman" w:hAnsi="Arial" w:cs="Arial"/>
                <w:color w:val="000000"/>
                <w:sz w:val="24"/>
                <w:szCs w:val="24"/>
                <w:lang w:eastAsia="ru-RU"/>
              </w:rPr>
              <w:t>Сохраняйте </w:t>
            </w:r>
            <w:r w:rsidRPr="00D43D72">
              <w:rPr>
                <w:rFonts w:ascii="Arial" w:eastAsia="Times New Roman" w:hAnsi="Arial" w:cs="Arial"/>
                <w:b/>
                <w:bCs/>
                <w:color w:val="000000"/>
                <w:sz w:val="24"/>
                <w:szCs w:val="24"/>
                <w:lang w:eastAsia="ru-RU"/>
              </w:rPr>
              <w:t>спокойный и бесконфликтный климат</w:t>
            </w:r>
            <w:r w:rsidRPr="00D43D72">
              <w:rPr>
                <w:rFonts w:ascii="Arial" w:eastAsia="Times New Roman" w:hAnsi="Arial" w:cs="Arial"/>
                <w:color w:val="000000"/>
                <w:sz w:val="24"/>
                <w:szCs w:val="24"/>
                <w:lang w:eastAsia="ru-RU"/>
              </w:rPr>
              <w:t> для ребенка в семье на период адаптации. Отмените походы в кино, цирк, в гости, сократите время просмотра телевизора.</w:t>
            </w:r>
          </w:p>
          <w:p w:rsidR="00D43D72" w:rsidRPr="00D43D72" w:rsidRDefault="00D43D72" w:rsidP="00D43D72">
            <w:pPr>
              <w:shd w:val="clear" w:color="auto" w:fill="FFFFFF"/>
              <w:spacing w:after="240" w:line="312" w:lineRule="atLeast"/>
              <w:rPr>
                <w:rFonts w:ascii="Arial" w:eastAsia="Times New Roman" w:hAnsi="Arial" w:cs="Arial"/>
                <w:color w:val="000000"/>
                <w:sz w:val="24"/>
                <w:szCs w:val="24"/>
                <w:lang w:eastAsia="ru-RU"/>
              </w:rPr>
            </w:pPr>
          </w:p>
          <w:p w:rsidR="00D43D72" w:rsidRDefault="00DD43E8" w:rsidP="00D43D72">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color w:val="000000"/>
                <w:sz w:val="24"/>
                <w:szCs w:val="24"/>
                <w:lang w:eastAsia="ru-RU"/>
              </w:rPr>
              <w:t>В выходные дни </w:t>
            </w:r>
            <w:r w:rsidRPr="00F36CD1">
              <w:rPr>
                <w:rFonts w:ascii="Arial" w:eastAsia="Times New Roman" w:hAnsi="Arial" w:cs="Arial"/>
                <w:b/>
                <w:bCs/>
                <w:color w:val="000000"/>
                <w:sz w:val="24"/>
                <w:szCs w:val="24"/>
                <w:lang w:eastAsia="ru-RU"/>
              </w:rPr>
              <w:t>соблюдайте дома приблизительно такой же режим, как в детском саду</w:t>
            </w:r>
            <w:r w:rsidRPr="00F36CD1">
              <w:rPr>
                <w:rFonts w:ascii="Arial" w:eastAsia="Times New Roman" w:hAnsi="Arial" w:cs="Arial"/>
                <w:color w:val="000000"/>
                <w:sz w:val="24"/>
                <w:szCs w:val="24"/>
                <w:lang w:eastAsia="ru-RU"/>
              </w:rPr>
              <w:t>.</w:t>
            </w:r>
          </w:p>
          <w:p w:rsidR="00D43D72" w:rsidRPr="00D43D72" w:rsidRDefault="00D43D72" w:rsidP="00D43D72">
            <w:pPr>
              <w:pStyle w:val="a3"/>
              <w:rPr>
                <w:rFonts w:ascii="Arial" w:eastAsia="Times New Roman" w:hAnsi="Arial" w:cs="Arial"/>
                <w:color w:val="000000"/>
                <w:sz w:val="24"/>
                <w:szCs w:val="24"/>
                <w:lang w:eastAsia="ru-RU"/>
              </w:rPr>
            </w:pPr>
          </w:p>
          <w:p w:rsidR="00D43D72" w:rsidRPr="00D43D72" w:rsidRDefault="00D43D72" w:rsidP="00D43D72">
            <w:pPr>
              <w:pStyle w:val="a3"/>
              <w:shd w:val="clear" w:color="auto" w:fill="FFFFFF"/>
              <w:spacing w:after="240" w:line="312" w:lineRule="atLeast"/>
              <w:rPr>
                <w:rFonts w:ascii="Arial" w:eastAsia="Times New Roman" w:hAnsi="Arial" w:cs="Arial"/>
                <w:color w:val="000000"/>
                <w:sz w:val="24"/>
                <w:szCs w:val="24"/>
                <w:lang w:eastAsia="ru-RU"/>
              </w:rPr>
            </w:pPr>
          </w:p>
          <w:p w:rsidR="00DD43E8" w:rsidRDefault="00DD43E8" w:rsidP="00F36CD1">
            <w:pPr>
              <w:pStyle w:val="a3"/>
              <w:numPr>
                <w:ilvl w:val="0"/>
                <w:numId w:val="16"/>
              </w:numPr>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color w:val="000000"/>
                <w:sz w:val="24"/>
                <w:szCs w:val="24"/>
                <w:lang w:eastAsia="ru-RU"/>
              </w:rPr>
              <w:t>Помните о том, что адаптация у детей проходит по-разному, выражается в отличных друг от друга реакциях и занимает разные сроки.</w:t>
            </w:r>
          </w:p>
          <w:p w:rsidR="00D43D72" w:rsidRPr="00D43D72" w:rsidRDefault="00D43D72" w:rsidP="00D43D72">
            <w:pPr>
              <w:shd w:val="clear" w:color="auto" w:fill="FFFFFF"/>
              <w:spacing w:after="240" w:line="312" w:lineRule="atLeast"/>
              <w:ind w:left="360"/>
              <w:rPr>
                <w:rFonts w:ascii="Arial" w:eastAsia="Times New Roman" w:hAnsi="Arial" w:cs="Arial"/>
                <w:color w:val="000000"/>
                <w:sz w:val="24"/>
                <w:szCs w:val="24"/>
                <w:lang w:eastAsia="ru-RU"/>
              </w:rPr>
            </w:pPr>
          </w:p>
          <w:p w:rsidR="00DD43E8" w:rsidRPr="00F36CD1" w:rsidRDefault="00DD43E8" w:rsidP="00D43D72">
            <w:pPr>
              <w:pStyle w:val="a3"/>
              <w:shd w:val="clear" w:color="auto" w:fill="FFFFFF"/>
              <w:spacing w:after="240" w:line="312" w:lineRule="atLeast"/>
              <w:rPr>
                <w:rFonts w:ascii="Arial" w:eastAsia="Times New Roman" w:hAnsi="Arial" w:cs="Arial"/>
                <w:color w:val="000000"/>
                <w:sz w:val="24"/>
                <w:szCs w:val="24"/>
                <w:lang w:eastAsia="ru-RU"/>
              </w:rPr>
            </w:pPr>
            <w:r w:rsidRPr="00F36CD1">
              <w:rPr>
                <w:rFonts w:ascii="Arial" w:eastAsia="Times New Roman" w:hAnsi="Arial" w:cs="Arial"/>
                <w:b/>
                <w:bCs/>
                <w:color w:val="000000"/>
                <w:sz w:val="24"/>
                <w:szCs w:val="24"/>
                <w:lang w:eastAsia="ru-RU"/>
              </w:rPr>
              <w:t>Ваш ребёнок индивидуален в своём поведении, своих переживаниях и чувствах</w:t>
            </w:r>
            <w:r w:rsidRPr="00F36CD1">
              <w:rPr>
                <w:rFonts w:ascii="Arial" w:eastAsia="Times New Roman" w:hAnsi="Arial" w:cs="Arial"/>
                <w:color w:val="000000"/>
                <w:sz w:val="24"/>
                <w:szCs w:val="24"/>
                <w:lang w:eastAsia="ru-RU"/>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DD43E8" w:rsidRPr="00DD43E8" w:rsidRDefault="00DD43E8" w:rsidP="00DD43E8">
            <w:pPr>
              <w:spacing w:after="0" w:line="312" w:lineRule="atLeast"/>
              <w:rPr>
                <w:rFonts w:ascii="Times New Roman" w:eastAsia="Times New Roman" w:hAnsi="Times New Roman" w:cs="Times New Roman"/>
                <w:sz w:val="24"/>
                <w:szCs w:val="24"/>
                <w:lang w:eastAsia="ru-RU"/>
              </w:rPr>
            </w:pPr>
          </w:p>
        </w:tc>
      </w:tr>
    </w:tbl>
    <w:p w:rsidR="00DD43E8" w:rsidRDefault="00DD43E8" w:rsidP="00027583">
      <w:pPr>
        <w:shd w:val="clear" w:color="auto" w:fill="FFFFFF"/>
        <w:spacing w:after="375" w:line="240" w:lineRule="auto"/>
        <w:rPr>
          <w:rFonts w:ascii="Helvetica" w:eastAsia="Times New Roman" w:hAnsi="Helvetica" w:cs="Helvetica"/>
          <w:color w:val="333333"/>
          <w:sz w:val="24"/>
          <w:szCs w:val="24"/>
          <w:lang w:eastAsia="ru-RU"/>
        </w:rPr>
      </w:pPr>
    </w:p>
    <w:p w:rsidR="00DD43E8" w:rsidRPr="00027583" w:rsidRDefault="00DD43E8" w:rsidP="00027583">
      <w:pPr>
        <w:shd w:val="clear" w:color="auto" w:fill="FFFFFF"/>
        <w:spacing w:after="375" w:line="240" w:lineRule="auto"/>
        <w:rPr>
          <w:rFonts w:ascii="Helvetica" w:eastAsia="Times New Roman" w:hAnsi="Helvetica" w:cs="Helvetica"/>
          <w:color w:val="333333"/>
          <w:sz w:val="24"/>
          <w:szCs w:val="24"/>
          <w:lang w:eastAsia="ru-RU"/>
        </w:rPr>
      </w:pPr>
    </w:p>
    <w:p w:rsidR="001B7CCE" w:rsidRDefault="001B7CCE"/>
    <w:sectPr w:rsidR="001B7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A622F"/>
    <w:multiLevelType w:val="hybridMultilevel"/>
    <w:tmpl w:val="02364890"/>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
    <w:nsid w:val="140C5197"/>
    <w:multiLevelType w:val="multilevel"/>
    <w:tmpl w:val="B4F25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322A55"/>
    <w:multiLevelType w:val="multilevel"/>
    <w:tmpl w:val="6F52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87D47"/>
    <w:multiLevelType w:val="multilevel"/>
    <w:tmpl w:val="C7DC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114A2A"/>
    <w:multiLevelType w:val="multilevel"/>
    <w:tmpl w:val="C1D0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1556C9"/>
    <w:multiLevelType w:val="hybridMultilevel"/>
    <w:tmpl w:val="2FC4B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146EC0"/>
    <w:multiLevelType w:val="multilevel"/>
    <w:tmpl w:val="27D6B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4261C9"/>
    <w:multiLevelType w:val="multilevel"/>
    <w:tmpl w:val="2A820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911759"/>
    <w:multiLevelType w:val="multilevel"/>
    <w:tmpl w:val="C510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4728B9"/>
    <w:multiLevelType w:val="multilevel"/>
    <w:tmpl w:val="E144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8B77D0"/>
    <w:multiLevelType w:val="multilevel"/>
    <w:tmpl w:val="942E3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F952FC"/>
    <w:multiLevelType w:val="multilevel"/>
    <w:tmpl w:val="A69E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B42B58"/>
    <w:multiLevelType w:val="multilevel"/>
    <w:tmpl w:val="1A1C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3E0269"/>
    <w:multiLevelType w:val="multilevel"/>
    <w:tmpl w:val="525AC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3E46FD"/>
    <w:multiLevelType w:val="hybridMultilevel"/>
    <w:tmpl w:val="3B12ABF8"/>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5">
    <w:nsid w:val="7F787D7F"/>
    <w:multiLevelType w:val="multilevel"/>
    <w:tmpl w:val="8E0E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6"/>
  </w:num>
  <w:num w:numId="4">
    <w:abstractNumId w:val="13"/>
  </w:num>
  <w:num w:numId="5">
    <w:abstractNumId w:val="11"/>
  </w:num>
  <w:num w:numId="6">
    <w:abstractNumId w:val="9"/>
  </w:num>
  <w:num w:numId="7">
    <w:abstractNumId w:val="7"/>
  </w:num>
  <w:num w:numId="8">
    <w:abstractNumId w:val="1"/>
  </w:num>
  <w:num w:numId="9">
    <w:abstractNumId w:val="8"/>
  </w:num>
  <w:num w:numId="10">
    <w:abstractNumId w:val="12"/>
  </w:num>
  <w:num w:numId="11">
    <w:abstractNumId w:val="4"/>
  </w:num>
  <w:num w:numId="12">
    <w:abstractNumId w:val="2"/>
  </w:num>
  <w:num w:numId="13">
    <w:abstractNumId w:val="10"/>
  </w:num>
  <w:num w:numId="14">
    <w:abstractNumId w:val="1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83"/>
    <w:rsid w:val="00027583"/>
    <w:rsid w:val="000D59AB"/>
    <w:rsid w:val="001B7CCE"/>
    <w:rsid w:val="003C2A81"/>
    <w:rsid w:val="0055682D"/>
    <w:rsid w:val="0057040B"/>
    <w:rsid w:val="00874ABF"/>
    <w:rsid w:val="009B3CF9"/>
    <w:rsid w:val="00D43D72"/>
    <w:rsid w:val="00DD43E8"/>
    <w:rsid w:val="00F36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127EFC-D0B0-411B-AEB6-128A7CC2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758537">
      <w:bodyDiv w:val="1"/>
      <w:marLeft w:val="0"/>
      <w:marRight w:val="0"/>
      <w:marTop w:val="0"/>
      <w:marBottom w:val="0"/>
      <w:divBdr>
        <w:top w:val="none" w:sz="0" w:space="0" w:color="auto"/>
        <w:left w:val="none" w:sz="0" w:space="0" w:color="auto"/>
        <w:bottom w:val="none" w:sz="0" w:space="0" w:color="auto"/>
        <w:right w:val="none" w:sz="0" w:space="0" w:color="auto"/>
      </w:divBdr>
      <w:divsChild>
        <w:div w:id="2068071299">
          <w:marLeft w:val="0"/>
          <w:marRight w:val="0"/>
          <w:marTop w:val="0"/>
          <w:marBottom w:val="300"/>
          <w:divBdr>
            <w:top w:val="none" w:sz="0" w:space="0" w:color="auto"/>
            <w:left w:val="none" w:sz="0" w:space="0" w:color="auto"/>
            <w:bottom w:val="none" w:sz="0" w:space="0" w:color="auto"/>
            <w:right w:val="none" w:sz="0" w:space="0" w:color="auto"/>
          </w:divBdr>
        </w:div>
        <w:div w:id="65305564">
          <w:marLeft w:val="0"/>
          <w:marRight w:val="0"/>
          <w:marTop w:val="225"/>
          <w:marBottom w:val="225"/>
          <w:divBdr>
            <w:top w:val="single" w:sz="6" w:space="8" w:color="DDDDDD"/>
            <w:left w:val="single" w:sz="6" w:space="8" w:color="DDDDDD"/>
            <w:bottom w:val="single" w:sz="6" w:space="8" w:color="DDDDDD"/>
            <w:right w:val="single" w:sz="6" w:space="8" w:color="DDDDDD"/>
          </w:divBdr>
        </w:div>
        <w:div w:id="1754668911">
          <w:marLeft w:val="0"/>
          <w:marRight w:val="0"/>
          <w:marTop w:val="0"/>
          <w:marBottom w:val="0"/>
          <w:divBdr>
            <w:top w:val="none" w:sz="0" w:space="0" w:color="auto"/>
            <w:left w:val="none" w:sz="0" w:space="0" w:color="auto"/>
            <w:bottom w:val="none" w:sz="0" w:space="0" w:color="auto"/>
            <w:right w:val="none" w:sz="0" w:space="0" w:color="auto"/>
          </w:divBdr>
        </w:div>
      </w:divsChild>
    </w:div>
    <w:div w:id="1218123769">
      <w:bodyDiv w:val="1"/>
      <w:marLeft w:val="0"/>
      <w:marRight w:val="0"/>
      <w:marTop w:val="0"/>
      <w:marBottom w:val="0"/>
      <w:divBdr>
        <w:top w:val="none" w:sz="0" w:space="0" w:color="auto"/>
        <w:left w:val="none" w:sz="0" w:space="0" w:color="auto"/>
        <w:bottom w:val="none" w:sz="0" w:space="0" w:color="auto"/>
        <w:right w:val="none" w:sz="0" w:space="0" w:color="auto"/>
      </w:divBdr>
      <w:divsChild>
        <w:div w:id="612976554">
          <w:marLeft w:val="0"/>
          <w:marRight w:val="0"/>
          <w:marTop w:val="0"/>
          <w:marBottom w:val="0"/>
          <w:divBdr>
            <w:top w:val="none" w:sz="0" w:space="0" w:color="auto"/>
            <w:left w:val="none" w:sz="0" w:space="0" w:color="auto"/>
            <w:bottom w:val="none" w:sz="0" w:space="0" w:color="auto"/>
            <w:right w:val="none" w:sz="0" w:space="0" w:color="auto"/>
          </w:divBdr>
          <w:divsChild>
            <w:div w:id="733967632">
              <w:marLeft w:val="0"/>
              <w:marRight w:val="0"/>
              <w:marTop w:val="0"/>
              <w:marBottom w:val="0"/>
              <w:divBdr>
                <w:top w:val="none" w:sz="0" w:space="0" w:color="auto"/>
                <w:left w:val="none" w:sz="0" w:space="0" w:color="auto"/>
                <w:bottom w:val="none" w:sz="0" w:space="0" w:color="auto"/>
                <w:right w:val="none" w:sz="0" w:space="0" w:color="auto"/>
              </w:divBdr>
              <w:divsChild>
                <w:div w:id="1328361805">
                  <w:marLeft w:val="0"/>
                  <w:marRight w:val="0"/>
                  <w:marTop w:val="0"/>
                  <w:marBottom w:val="0"/>
                  <w:divBdr>
                    <w:top w:val="none" w:sz="0" w:space="0" w:color="auto"/>
                    <w:left w:val="none" w:sz="0" w:space="0" w:color="auto"/>
                    <w:bottom w:val="none" w:sz="0" w:space="0" w:color="auto"/>
                    <w:right w:val="none" w:sz="0" w:space="0" w:color="auto"/>
                  </w:divBdr>
                  <w:divsChild>
                    <w:div w:id="165903891">
                      <w:blockQuote w:val="1"/>
                      <w:marLeft w:val="-1050"/>
                      <w:marRight w:val="0"/>
                      <w:marTop w:val="525"/>
                      <w:marBottom w:val="525"/>
                      <w:divBdr>
                        <w:top w:val="none" w:sz="0" w:space="15" w:color="5A80B1"/>
                        <w:left w:val="none" w:sz="0" w:space="0" w:color="auto"/>
                        <w:bottom w:val="none" w:sz="0" w:space="15" w:color="5A80B1"/>
                        <w:right w:val="none" w:sz="0" w:space="23" w:color="5A80B1"/>
                      </w:divBdr>
                    </w:div>
                    <w:div w:id="1432121314">
                      <w:blockQuote w:val="1"/>
                      <w:marLeft w:val="-1050"/>
                      <w:marRight w:val="0"/>
                      <w:marTop w:val="525"/>
                      <w:marBottom w:val="525"/>
                      <w:divBdr>
                        <w:top w:val="none" w:sz="0" w:space="15" w:color="5A80B1"/>
                        <w:left w:val="none" w:sz="0" w:space="0" w:color="auto"/>
                        <w:bottom w:val="none" w:sz="0" w:space="15" w:color="5A80B1"/>
                        <w:right w:val="none" w:sz="0" w:space="23" w:color="5A80B1"/>
                      </w:divBdr>
                    </w:div>
                    <w:div w:id="1082917984">
                      <w:marLeft w:val="0"/>
                      <w:marRight w:val="0"/>
                      <w:marTop w:val="150"/>
                      <w:marBottom w:val="375"/>
                      <w:divBdr>
                        <w:top w:val="none" w:sz="0" w:space="0" w:color="auto"/>
                        <w:left w:val="none" w:sz="0" w:space="0" w:color="auto"/>
                        <w:bottom w:val="none" w:sz="0" w:space="0" w:color="auto"/>
                        <w:right w:val="none" w:sz="0" w:space="0" w:color="auto"/>
                      </w:divBdr>
                      <w:divsChild>
                        <w:div w:id="1889107555">
                          <w:marLeft w:val="0"/>
                          <w:marRight w:val="0"/>
                          <w:marTop w:val="0"/>
                          <w:marBottom w:val="0"/>
                          <w:divBdr>
                            <w:top w:val="none" w:sz="0" w:space="0" w:color="auto"/>
                            <w:left w:val="none" w:sz="0" w:space="0" w:color="auto"/>
                            <w:bottom w:val="none" w:sz="0" w:space="0" w:color="auto"/>
                            <w:right w:val="none" w:sz="0" w:space="0" w:color="auto"/>
                          </w:divBdr>
                          <w:divsChild>
                            <w:div w:id="75056836">
                              <w:marLeft w:val="0"/>
                              <w:marRight w:val="0"/>
                              <w:marTop w:val="0"/>
                              <w:marBottom w:val="0"/>
                              <w:divBdr>
                                <w:top w:val="none" w:sz="0" w:space="0" w:color="auto"/>
                                <w:left w:val="none" w:sz="0" w:space="0" w:color="auto"/>
                                <w:bottom w:val="none" w:sz="0" w:space="0" w:color="auto"/>
                                <w:right w:val="none" w:sz="0" w:space="0" w:color="auto"/>
                              </w:divBdr>
                              <w:divsChild>
                                <w:div w:id="2099254878">
                                  <w:marLeft w:val="0"/>
                                  <w:marRight w:val="0"/>
                                  <w:marTop w:val="0"/>
                                  <w:marBottom w:val="0"/>
                                  <w:divBdr>
                                    <w:top w:val="none" w:sz="0" w:space="0" w:color="auto"/>
                                    <w:left w:val="none" w:sz="0" w:space="0" w:color="auto"/>
                                    <w:bottom w:val="none" w:sz="0" w:space="0" w:color="auto"/>
                                    <w:right w:val="none" w:sz="0" w:space="0" w:color="auto"/>
                                  </w:divBdr>
                                  <w:divsChild>
                                    <w:div w:id="615865417">
                                      <w:marLeft w:val="0"/>
                                      <w:marRight w:val="0"/>
                                      <w:marTop w:val="0"/>
                                      <w:marBottom w:val="0"/>
                                      <w:divBdr>
                                        <w:top w:val="none" w:sz="0" w:space="0" w:color="auto"/>
                                        <w:left w:val="none" w:sz="0" w:space="0" w:color="auto"/>
                                        <w:bottom w:val="none" w:sz="0" w:space="0" w:color="auto"/>
                                        <w:right w:val="none" w:sz="0" w:space="0" w:color="auto"/>
                                      </w:divBdr>
                                    </w:div>
                                    <w:div w:id="657420573">
                                      <w:marLeft w:val="0"/>
                                      <w:marRight w:val="0"/>
                                      <w:marTop w:val="0"/>
                                      <w:marBottom w:val="0"/>
                                      <w:divBdr>
                                        <w:top w:val="none" w:sz="0" w:space="0" w:color="auto"/>
                                        <w:left w:val="none" w:sz="0" w:space="0" w:color="auto"/>
                                        <w:bottom w:val="none" w:sz="0" w:space="0" w:color="auto"/>
                                        <w:right w:val="none" w:sz="0" w:space="0" w:color="auto"/>
                                      </w:divBdr>
                                      <w:divsChild>
                                        <w:div w:id="127994944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027436216">
                                  <w:marLeft w:val="240"/>
                                  <w:marRight w:val="0"/>
                                  <w:marTop w:val="0"/>
                                  <w:marBottom w:val="0"/>
                                  <w:divBdr>
                                    <w:top w:val="none" w:sz="0" w:space="0" w:color="auto"/>
                                    <w:left w:val="none" w:sz="0" w:space="0" w:color="auto"/>
                                    <w:bottom w:val="none" w:sz="0" w:space="0" w:color="auto"/>
                                    <w:right w:val="none" w:sz="0" w:space="0" w:color="auto"/>
                                  </w:divBdr>
                                  <w:divsChild>
                                    <w:div w:id="957223183">
                                      <w:marLeft w:val="0"/>
                                      <w:marRight w:val="0"/>
                                      <w:marTop w:val="0"/>
                                      <w:marBottom w:val="0"/>
                                      <w:divBdr>
                                        <w:top w:val="none" w:sz="0" w:space="0" w:color="auto"/>
                                        <w:left w:val="none" w:sz="0" w:space="0" w:color="auto"/>
                                        <w:bottom w:val="none" w:sz="0" w:space="0" w:color="auto"/>
                                        <w:right w:val="none" w:sz="0" w:space="0" w:color="auto"/>
                                      </w:divBdr>
                                    </w:div>
                                    <w:div w:id="484516229">
                                      <w:marLeft w:val="0"/>
                                      <w:marRight w:val="0"/>
                                      <w:marTop w:val="0"/>
                                      <w:marBottom w:val="0"/>
                                      <w:divBdr>
                                        <w:top w:val="none" w:sz="0" w:space="0" w:color="auto"/>
                                        <w:left w:val="none" w:sz="0" w:space="0" w:color="auto"/>
                                        <w:bottom w:val="none" w:sz="0" w:space="0" w:color="auto"/>
                                        <w:right w:val="none" w:sz="0" w:space="0" w:color="auto"/>
                                      </w:divBdr>
                                      <w:divsChild>
                                        <w:div w:id="1981499398">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89177969">
                                  <w:marLeft w:val="240"/>
                                  <w:marRight w:val="0"/>
                                  <w:marTop w:val="0"/>
                                  <w:marBottom w:val="0"/>
                                  <w:divBdr>
                                    <w:top w:val="none" w:sz="0" w:space="0" w:color="auto"/>
                                    <w:left w:val="none" w:sz="0" w:space="0" w:color="auto"/>
                                    <w:bottom w:val="none" w:sz="0" w:space="0" w:color="auto"/>
                                    <w:right w:val="none" w:sz="0" w:space="0" w:color="auto"/>
                                  </w:divBdr>
                                  <w:divsChild>
                                    <w:div w:id="1836678462">
                                      <w:marLeft w:val="0"/>
                                      <w:marRight w:val="0"/>
                                      <w:marTop w:val="0"/>
                                      <w:marBottom w:val="0"/>
                                      <w:divBdr>
                                        <w:top w:val="none" w:sz="0" w:space="0" w:color="auto"/>
                                        <w:left w:val="none" w:sz="0" w:space="0" w:color="auto"/>
                                        <w:bottom w:val="none" w:sz="0" w:space="0" w:color="auto"/>
                                        <w:right w:val="none" w:sz="0" w:space="0" w:color="auto"/>
                                      </w:divBdr>
                                    </w:div>
                                    <w:div w:id="876047553">
                                      <w:marLeft w:val="0"/>
                                      <w:marRight w:val="0"/>
                                      <w:marTop w:val="0"/>
                                      <w:marBottom w:val="0"/>
                                      <w:divBdr>
                                        <w:top w:val="none" w:sz="0" w:space="0" w:color="auto"/>
                                        <w:left w:val="none" w:sz="0" w:space="0" w:color="auto"/>
                                        <w:bottom w:val="none" w:sz="0" w:space="0" w:color="auto"/>
                                        <w:right w:val="none" w:sz="0" w:space="0" w:color="auto"/>
                                      </w:divBdr>
                                      <w:divsChild>
                                        <w:div w:id="122198761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546672943">
                                  <w:marLeft w:val="240"/>
                                  <w:marRight w:val="0"/>
                                  <w:marTop w:val="0"/>
                                  <w:marBottom w:val="0"/>
                                  <w:divBdr>
                                    <w:top w:val="none" w:sz="0" w:space="0" w:color="auto"/>
                                    <w:left w:val="none" w:sz="0" w:space="0" w:color="auto"/>
                                    <w:bottom w:val="none" w:sz="0" w:space="0" w:color="auto"/>
                                    <w:right w:val="none" w:sz="0" w:space="0" w:color="auto"/>
                                  </w:divBdr>
                                  <w:divsChild>
                                    <w:div w:id="2015524155">
                                      <w:marLeft w:val="0"/>
                                      <w:marRight w:val="0"/>
                                      <w:marTop w:val="0"/>
                                      <w:marBottom w:val="0"/>
                                      <w:divBdr>
                                        <w:top w:val="none" w:sz="0" w:space="0" w:color="auto"/>
                                        <w:left w:val="none" w:sz="0" w:space="0" w:color="auto"/>
                                        <w:bottom w:val="none" w:sz="0" w:space="0" w:color="auto"/>
                                        <w:right w:val="none" w:sz="0" w:space="0" w:color="auto"/>
                                      </w:divBdr>
                                    </w:div>
                                    <w:div w:id="222525704">
                                      <w:marLeft w:val="0"/>
                                      <w:marRight w:val="0"/>
                                      <w:marTop w:val="0"/>
                                      <w:marBottom w:val="0"/>
                                      <w:divBdr>
                                        <w:top w:val="none" w:sz="0" w:space="0" w:color="auto"/>
                                        <w:left w:val="none" w:sz="0" w:space="0" w:color="auto"/>
                                        <w:bottom w:val="none" w:sz="0" w:space="0" w:color="auto"/>
                                        <w:right w:val="none" w:sz="0" w:space="0" w:color="auto"/>
                                      </w:divBdr>
                                      <w:divsChild>
                                        <w:div w:id="33338211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382219853">
                                  <w:marLeft w:val="240"/>
                                  <w:marRight w:val="0"/>
                                  <w:marTop w:val="0"/>
                                  <w:marBottom w:val="0"/>
                                  <w:divBdr>
                                    <w:top w:val="none" w:sz="0" w:space="0" w:color="auto"/>
                                    <w:left w:val="none" w:sz="0" w:space="0" w:color="auto"/>
                                    <w:bottom w:val="none" w:sz="0" w:space="0" w:color="auto"/>
                                    <w:right w:val="none" w:sz="0" w:space="0" w:color="auto"/>
                                  </w:divBdr>
                                  <w:divsChild>
                                    <w:div w:id="1636639139">
                                      <w:marLeft w:val="0"/>
                                      <w:marRight w:val="0"/>
                                      <w:marTop w:val="0"/>
                                      <w:marBottom w:val="0"/>
                                      <w:divBdr>
                                        <w:top w:val="none" w:sz="0" w:space="0" w:color="auto"/>
                                        <w:left w:val="none" w:sz="0" w:space="0" w:color="auto"/>
                                        <w:bottom w:val="none" w:sz="0" w:space="0" w:color="auto"/>
                                        <w:right w:val="none" w:sz="0" w:space="0" w:color="auto"/>
                                      </w:divBdr>
                                    </w:div>
                                    <w:div w:id="1471094430">
                                      <w:marLeft w:val="0"/>
                                      <w:marRight w:val="0"/>
                                      <w:marTop w:val="0"/>
                                      <w:marBottom w:val="0"/>
                                      <w:divBdr>
                                        <w:top w:val="none" w:sz="0" w:space="0" w:color="auto"/>
                                        <w:left w:val="none" w:sz="0" w:space="0" w:color="auto"/>
                                        <w:bottom w:val="none" w:sz="0" w:space="0" w:color="auto"/>
                                        <w:right w:val="none" w:sz="0" w:space="0" w:color="auto"/>
                                      </w:divBdr>
                                      <w:divsChild>
                                        <w:div w:id="148179217">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043944883">
                                  <w:marLeft w:val="240"/>
                                  <w:marRight w:val="0"/>
                                  <w:marTop w:val="0"/>
                                  <w:marBottom w:val="0"/>
                                  <w:divBdr>
                                    <w:top w:val="none" w:sz="0" w:space="0" w:color="auto"/>
                                    <w:left w:val="none" w:sz="0" w:space="0" w:color="auto"/>
                                    <w:bottom w:val="none" w:sz="0" w:space="0" w:color="auto"/>
                                    <w:right w:val="none" w:sz="0" w:space="0" w:color="auto"/>
                                  </w:divBdr>
                                  <w:divsChild>
                                    <w:div w:id="1974602005">
                                      <w:marLeft w:val="0"/>
                                      <w:marRight w:val="0"/>
                                      <w:marTop w:val="0"/>
                                      <w:marBottom w:val="0"/>
                                      <w:divBdr>
                                        <w:top w:val="none" w:sz="0" w:space="0" w:color="auto"/>
                                        <w:left w:val="none" w:sz="0" w:space="0" w:color="auto"/>
                                        <w:bottom w:val="none" w:sz="0" w:space="0" w:color="auto"/>
                                        <w:right w:val="none" w:sz="0" w:space="0" w:color="auto"/>
                                      </w:divBdr>
                                    </w:div>
                                    <w:div w:id="2003074142">
                                      <w:marLeft w:val="0"/>
                                      <w:marRight w:val="0"/>
                                      <w:marTop w:val="0"/>
                                      <w:marBottom w:val="0"/>
                                      <w:divBdr>
                                        <w:top w:val="none" w:sz="0" w:space="0" w:color="auto"/>
                                        <w:left w:val="none" w:sz="0" w:space="0" w:color="auto"/>
                                        <w:bottom w:val="none" w:sz="0" w:space="0" w:color="auto"/>
                                        <w:right w:val="none" w:sz="0" w:space="0" w:color="auto"/>
                                      </w:divBdr>
                                      <w:divsChild>
                                        <w:div w:id="652874786">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500850198">
                                  <w:marLeft w:val="240"/>
                                  <w:marRight w:val="0"/>
                                  <w:marTop w:val="0"/>
                                  <w:marBottom w:val="0"/>
                                  <w:divBdr>
                                    <w:top w:val="none" w:sz="0" w:space="0" w:color="auto"/>
                                    <w:left w:val="none" w:sz="0" w:space="0" w:color="auto"/>
                                    <w:bottom w:val="none" w:sz="0" w:space="0" w:color="auto"/>
                                    <w:right w:val="none" w:sz="0" w:space="0" w:color="auto"/>
                                  </w:divBdr>
                                  <w:divsChild>
                                    <w:div w:id="1058013612">
                                      <w:marLeft w:val="0"/>
                                      <w:marRight w:val="0"/>
                                      <w:marTop w:val="0"/>
                                      <w:marBottom w:val="0"/>
                                      <w:divBdr>
                                        <w:top w:val="none" w:sz="0" w:space="0" w:color="auto"/>
                                        <w:left w:val="none" w:sz="0" w:space="0" w:color="auto"/>
                                        <w:bottom w:val="none" w:sz="0" w:space="0" w:color="auto"/>
                                        <w:right w:val="none" w:sz="0" w:space="0" w:color="auto"/>
                                      </w:divBdr>
                                    </w:div>
                                    <w:div w:id="1899127262">
                                      <w:marLeft w:val="0"/>
                                      <w:marRight w:val="0"/>
                                      <w:marTop w:val="0"/>
                                      <w:marBottom w:val="0"/>
                                      <w:divBdr>
                                        <w:top w:val="none" w:sz="0" w:space="0" w:color="auto"/>
                                        <w:left w:val="none" w:sz="0" w:space="0" w:color="auto"/>
                                        <w:bottom w:val="none" w:sz="0" w:space="0" w:color="auto"/>
                                        <w:right w:val="none" w:sz="0" w:space="0" w:color="auto"/>
                                      </w:divBdr>
                                      <w:divsChild>
                                        <w:div w:id="154209280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740413">
                  <w:marLeft w:val="0"/>
                  <w:marRight w:val="0"/>
                  <w:marTop w:val="0"/>
                  <w:marBottom w:val="225"/>
                  <w:divBdr>
                    <w:top w:val="none" w:sz="0" w:space="0" w:color="auto"/>
                    <w:left w:val="none" w:sz="0" w:space="0" w:color="auto"/>
                    <w:bottom w:val="none" w:sz="0" w:space="0" w:color="auto"/>
                    <w:right w:val="none" w:sz="0" w:space="0" w:color="auto"/>
                  </w:divBdr>
                </w:div>
                <w:div w:id="2018147546">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651203936">
                      <w:marLeft w:val="0"/>
                      <w:marRight w:val="0"/>
                      <w:marTop w:val="0"/>
                      <w:marBottom w:val="195"/>
                      <w:divBdr>
                        <w:top w:val="none" w:sz="0" w:space="0" w:color="auto"/>
                        <w:left w:val="none" w:sz="0" w:space="0" w:color="auto"/>
                        <w:bottom w:val="none" w:sz="0" w:space="0" w:color="auto"/>
                        <w:right w:val="none" w:sz="0" w:space="0" w:color="auto"/>
                      </w:divBdr>
                    </w:div>
                  </w:divsChild>
                </w:div>
                <w:div w:id="1503623853">
                  <w:marLeft w:val="0"/>
                  <w:marRight w:val="0"/>
                  <w:marTop w:val="0"/>
                  <w:marBottom w:val="450"/>
                  <w:divBdr>
                    <w:top w:val="none" w:sz="0" w:space="0" w:color="auto"/>
                    <w:left w:val="none" w:sz="0" w:space="0" w:color="auto"/>
                    <w:bottom w:val="none" w:sz="0" w:space="0" w:color="auto"/>
                    <w:right w:val="none" w:sz="0" w:space="0" w:color="auto"/>
                  </w:divBdr>
                  <w:divsChild>
                    <w:div w:id="1941405389">
                      <w:marLeft w:val="0"/>
                      <w:marRight w:val="0"/>
                      <w:marTop w:val="0"/>
                      <w:marBottom w:val="345"/>
                      <w:divBdr>
                        <w:top w:val="none" w:sz="0" w:space="0" w:color="auto"/>
                        <w:left w:val="none" w:sz="0" w:space="0" w:color="auto"/>
                        <w:bottom w:val="none" w:sz="0" w:space="0" w:color="auto"/>
                        <w:right w:val="none" w:sz="0" w:space="0" w:color="auto"/>
                      </w:divBdr>
                    </w:div>
                    <w:div w:id="1049837548">
                      <w:marLeft w:val="-600"/>
                      <w:marRight w:val="0"/>
                      <w:marTop w:val="0"/>
                      <w:marBottom w:val="0"/>
                      <w:divBdr>
                        <w:top w:val="none" w:sz="0" w:space="0" w:color="auto"/>
                        <w:left w:val="none" w:sz="0" w:space="0" w:color="auto"/>
                        <w:bottom w:val="none" w:sz="0" w:space="0" w:color="auto"/>
                        <w:right w:val="none" w:sz="0" w:space="0" w:color="auto"/>
                      </w:divBdr>
                      <w:divsChild>
                        <w:div w:id="823815337">
                          <w:marLeft w:val="600"/>
                          <w:marRight w:val="0"/>
                          <w:marTop w:val="0"/>
                          <w:marBottom w:val="750"/>
                          <w:divBdr>
                            <w:top w:val="none" w:sz="0" w:space="0" w:color="auto"/>
                            <w:left w:val="none" w:sz="0" w:space="0" w:color="auto"/>
                            <w:bottom w:val="none" w:sz="0" w:space="0" w:color="auto"/>
                            <w:right w:val="none" w:sz="0" w:space="0" w:color="auto"/>
                          </w:divBdr>
                          <w:divsChild>
                            <w:div w:id="1335453400">
                              <w:marLeft w:val="0"/>
                              <w:marRight w:val="0"/>
                              <w:marTop w:val="0"/>
                              <w:marBottom w:val="150"/>
                              <w:divBdr>
                                <w:top w:val="none" w:sz="0" w:space="0" w:color="auto"/>
                                <w:left w:val="none" w:sz="0" w:space="0" w:color="auto"/>
                                <w:bottom w:val="none" w:sz="0" w:space="0" w:color="auto"/>
                                <w:right w:val="none" w:sz="0" w:space="0" w:color="auto"/>
                              </w:divBdr>
                              <w:divsChild>
                                <w:div w:id="2071074840">
                                  <w:marLeft w:val="0"/>
                                  <w:marRight w:val="0"/>
                                  <w:marTop w:val="0"/>
                                  <w:marBottom w:val="0"/>
                                  <w:divBdr>
                                    <w:top w:val="none" w:sz="0" w:space="0" w:color="auto"/>
                                    <w:left w:val="none" w:sz="0" w:space="0" w:color="auto"/>
                                    <w:bottom w:val="none" w:sz="0" w:space="0" w:color="auto"/>
                                    <w:right w:val="none" w:sz="0" w:space="0" w:color="auto"/>
                                  </w:divBdr>
                                </w:div>
                              </w:divsChild>
                            </w:div>
                            <w:div w:id="156386448">
                              <w:marLeft w:val="0"/>
                              <w:marRight w:val="0"/>
                              <w:marTop w:val="0"/>
                              <w:marBottom w:val="210"/>
                              <w:divBdr>
                                <w:top w:val="none" w:sz="0" w:space="0" w:color="auto"/>
                                <w:left w:val="none" w:sz="0" w:space="0" w:color="auto"/>
                                <w:bottom w:val="none" w:sz="0" w:space="0" w:color="auto"/>
                                <w:right w:val="none" w:sz="0" w:space="0" w:color="auto"/>
                              </w:divBdr>
                            </w:div>
                            <w:div w:id="1652053703">
                              <w:marLeft w:val="0"/>
                              <w:marRight w:val="0"/>
                              <w:marTop w:val="0"/>
                              <w:marBottom w:val="0"/>
                              <w:divBdr>
                                <w:top w:val="none" w:sz="0" w:space="0" w:color="auto"/>
                                <w:left w:val="none" w:sz="0" w:space="0" w:color="auto"/>
                                <w:bottom w:val="none" w:sz="0" w:space="0" w:color="auto"/>
                                <w:right w:val="none" w:sz="0" w:space="0" w:color="auto"/>
                              </w:divBdr>
                            </w:div>
                          </w:divsChild>
                        </w:div>
                        <w:div w:id="1706102579">
                          <w:marLeft w:val="600"/>
                          <w:marRight w:val="0"/>
                          <w:marTop w:val="0"/>
                          <w:marBottom w:val="750"/>
                          <w:divBdr>
                            <w:top w:val="none" w:sz="0" w:space="0" w:color="auto"/>
                            <w:left w:val="none" w:sz="0" w:space="0" w:color="auto"/>
                            <w:bottom w:val="none" w:sz="0" w:space="0" w:color="auto"/>
                            <w:right w:val="none" w:sz="0" w:space="0" w:color="auto"/>
                          </w:divBdr>
                          <w:divsChild>
                            <w:div w:id="93215621">
                              <w:marLeft w:val="0"/>
                              <w:marRight w:val="0"/>
                              <w:marTop w:val="0"/>
                              <w:marBottom w:val="150"/>
                              <w:divBdr>
                                <w:top w:val="none" w:sz="0" w:space="0" w:color="auto"/>
                                <w:left w:val="none" w:sz="0" w:space="0" w:color="auto"/>
                                <w:bottom w:val="none" w:sz="0" w:space="0" w:color="auto"/>
                                <w:right w:val="none" w:sz="0" w:space="0" w:color="auto"/>
                              </w:divBdr>
                              <w:divsChild>
                                <w:div w:id="1392655211">
                                  <w:marLeft w:val="0"/>
                                  <w:marRight w:val="0"/>
                                  <w:marTop w:val="0"/>
                                  <w:marBottom w:val="0"/>
                                  <w:divBdr>
                                    <w:top w:val="none" w:sz="0" w:space="0" w:color="auto"/>
                                    <w:left w:val="none" w:sz="0" w:space="0" w:color="auto"/>
                                    <w:bottom w:val="none" w:sz="0" w:space="0" w:color="auto"/>
                                    <w:right w:val="none" w:sz="0" w:space="0" w:color="auto"/>
                                  </w:divBdr>
                                </w:div>
                              </w:divsChild>
                            </w:div>
                            <w:div w:id="601497875">
                              <w:marLeft w:val="0"/>
                              <w:marRight w:val="0"/>
                              <w:marTop w:val="0"/>
                              <w:marBottom w:val="210"/>
                              <w:divBdr>
                                <w:top w:val="none" w:sz="0" w:space="0" w:color="auto"/>
                                <w:left w:val="none" w:sz="0" w:space="0" w:color="auto"/>
                                <w:bottom w:val="none" w:sz="0" w:space="0" w:color="auto"/>
                                <w:right w:val="none" w:sz="0" w:space="0" w:color="auto"/>
                              </w:divBdr>
                            </w:div>
                            <w:div w:id="1540891816">
                              <w:marLeft w:val="0"/>
                              <w:marRight w:val="0"/>
                              <w:marTop w:val="0"/>
                              <w:marBottom w:val="0"/>
                              <w:divBdr>
                                <w:top w:val="none" w:sz="0" w:space="0" w:color="auto"/>
                                <w:left w:val="none" w:sz="0" w:space="0" w:color="auto"/>
                                <w:bottom w:val="none" w:sz="0" w:space="0" w:color="auto"/>
                                <w:right w:val="none" w:sz="0" w:space="0" w:color="auto"/>
                              </w:divBdr>
                            </w:div>
                          </w:divsChild>
                        </w:div>
                        <w:div w:id="1831095663">
                          <w:marLeft w:val="600"/>
                          <w:marRight w:val="0"/>
                          <w:marTop w:val="0"/>
                          <w:marBottom w:val="750"/>
                          <w:divBdr>
                            <w:top w:val="none" w:sz="0" w:space="0" w:color="auto"/>
                            <w:left w:val="none" w:sz="0" w:space="0" w:color="auto"/>
                            <w:bottom w:val="none" w:sz="0" w:space="0" w:color="auto"/>
                            <w:right w:val="none" w:sz="0" w:space="0" w:color="auto"/>
                          </w:divBdr>
                          <w:divsChild>
                            <w:div w:id="1917666113">
                              <w:marLeft w:val="0"/>
                              <w:marRight w:val="0"/>
                              <w:marTop w:val="0"/>
                              <w:marBottom w:val="150"/>
                              <w:divBdr>
                                <w:top w:val="none" w:sz="0" w:space="0" w:color="auto"/>
                                <w:left w:val="none" w:sz="0" w:space="0" w:color="auto"/>
                                <w:bottom w:val="none" w:sz="0" w:space="0" w:color="auto"/>
                                <w:right w:val="none" w:sz="0" w:space="0" w:color="auto"/>
                              </w:divBdr>
                              <w:divsChild>
                                <w:div w:id="1569342105">
                                  <w:marLeft w:val="0"/>
                                  <w:marRight w:val="0"/>
                                  <w:marTop w:val="0"/>
                                  <w:marBottom w:val="0"/>
                                  <w:divBdr>
                                    <w:top w:val="none" w:sz="0" w:space="0" w:color="auto"/>
                                    <w:left w:val="none" w:sz="0" w:space="0" w:color="auto"/>
                                    <w:bottom w:val="none" w:sz="0" w:space="0" w:color="auto"/>
                                    <w:right w:val="none" w:sz="0" w:space="0" w:color="auto"/>
                                  </w:divBdr>
                                </w:div>
                              </w:divsChild>
                            </w:div>
                            <w:div w:id="976254399">
                              <w:marLeft w:val="0"/>
                              <w:marRight w:val="0"/>
                              <w:marTop w:val="0"/>
                              <w:marBottom w:val="210"/>
                              <w:divBdr>
                                <w:top w:val="none" w:sz="0" w:space="0" w:color="auto"/>
                                <w:left w:val="none" w:sz="0" w:space="0" w:color="auto"/>
                                <w:bottom w:val="none" w:sz="0" w:space="0" w:color="auto"/>
                                <w:right w:val="none" w:sz="0" w:space="0" w:color="auto"/>
                              </w:divBdr>
                            </w:div>
                            <w:div w:id="987590476">
                              <w:marLeft w:val="0"/>
                              <w:marRight w:val="0"/>
                              <w:marTop w:val="0"/>
                              <w:marBottom w:val="0"/>
                              <w:divBdr>
                                <w:top w:val="none" w:sz="0" w:space="0" w:color="auto"/>
                                <w:left w:val="none" w:sz="0" w:space="0" w:color="auto"/>
                                <w:bottom w:val="none" w:sz="0" w:space="0" w:color="auto"/>
                                <w:right w:val="none" w:sz="0" w:space="0" w:color="auto"/>
                              </w:divBdr>
                            </w:div>
                          </w:divsChild>
                        </w:div>
                        <w:div w:id="250899208">
                          <w:marLeft w:val="600"/>
                          <w:marRight w:val="0"/>
                          <w:marTop w:val="0"/>
                          <w:marBottom w:val="750"/>
                          <w:divBdr>
                            <w:top w:val="none" w:sz="0" w:space="0" w:color="auto"/>
                            <w:left w:val="none" w:sz="0" w:space="0" w:color="auto"/>
                            <w:bottom w:val="none" w:sz="0" w:space="0" w:color="auto"/>
                            <w:right w:val="none" w:sz="0" w:space="0" w:color="auto"/>
                          </w:divBdr>
                          <w:divsChild>
                            <w:div w:id="735932910">
                              <w:marLeft w:val="0"/>
                              <w:marRight w:val="0"/>
                              <w:marTop w:val="0"/>
                              <w:marBottom w:val="150"/>
                              <w:divBdr>
                                <w:top w:val="none" w:sz="0" w:space="0" w:color="auto"/>
                                <w:left w:val="none" w:sz="0" w:space="0" w:color="auto"/>
                                <w:bottom w:val="none" w:sz="0" w:space="0" w:color="auto"/>
                                <w:right w:val="none" w:sz="0" w:space="0" w:color="auto"/>
                              </w:divBdr>
                              <w:divsChild>
                                <w:div w:id="528565871">
                                  <w:marLeft w:val="0"/>
                                  <w:marRight w:val="0"/>
                                  <w:marTop w:val="0"/>
                                  <w:marBottom w:val="0"/>
                                  <w:divBdr>
                                    <w:top w:val="none" w:sz="0" w:space="0" w:color="auto"/>
                                    <w:left w:val="none" w:sz="0" w:space="0" w:color="auto"/>
                                    <w:bottom w:val="none" w:sz="0" w:space="0" w:color="auto"/>
                                    <w:right w:val="none" w:sz="0" w:space="0" w:color="auto"/>
                                  </w:divBdr>
                                </w:div>
                              </w:divsChild>
                            </w:div>
                            <w:div w:id="1842427747">
                              <w:marLeft w:val="0"/>
                              <w:marRight w:val="0"/>
                              <w:marTop w:val="0"/>
                              <w:marBottom w:val="210"/>
                              <w:divBdr>
                                <w:top w:val="none" w:sz="0" w:space="0" w:color="auto"/>
                                <w:left w:val="none" w:sz="0" w:space="0" w:color="auto"/>
                                <w:bottom w:val="none" w:sz="0" w:space="0" w:color="auto"/>
                                <w:right w:val="none" w:sz="0" w:space="0" w:color="auto"/>
                              </w:divBdr>
                            </w:div>
                            <w:div w:id="14472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34673">
                  <w:marLeft w:val="0"/>
                  <w:marRight w:val="0"/>
                  <w:marTop w:val="0"/>
                  <w:marBottom w:val="600"/>
                  <w:divBdr>
                    <w:top w:val="none" w:sz="0" w:space="0" w:color="auto"/>
                    <w:left w:val="none" w:sz="0" w:space="0" w:color="auto"/>
                    <w:bottom w:val="none" w:sz="0" w:space="0" w:color="auto"/>
                    <w:right w:val="none" w:sz="0" w:space="0" w:color="auto"/>
                  </w:divBdr>
                  <w:divsChild>
                    <w:div w:id="322003768">
                      <w:marLeft w:val="0"/>
                      <w:marRight w:val="0"/>
                      <w:marTop w:val="0"/>
                      <w:marBottom w:val="0"/>
                      <w:divBdr>
                        <w:top w:val="none" w:sz="0" w:space="0" w:color="auto"/>
                        <w:left w:val="none" w:sz="0" w:space="0" w:color="auto"/>
                        <w:bottom w:val="none" w:sz="0" w:space="0" w:color="auto"/>
                        <w:right w:val="none" w:sz="0" w:space="0" w:color="auto"/>
                      </w:divBdr>
                      <w:divsChild>
                        <w:div w:id="1811245190">
                          <w:marLeft w:val="0"/>
                          <w:marRight w:val="0"/>
                          <w:marTop w:val="3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7312877">
      <w:bodyDiv w:val="1"/>
      <w:marLeft w:val="0"/>
      <w:marRight w:val="0"/>
      <w:marTop w:val="0"/>
      <w:marBottom w:val="0"/>
      <w:divBdr>
        <w:top w:val="none" w:sz="0" w:space="0" w:color="auto"/>
        <w:left w:val="none" w:sz="0" w:space="0" w:color="auto"/>
        <w:bottom w:val="none" w:sz="0" w:space="0" w:color="auto"/>
        <w:right w:val="none" w:sz="0" w:space="0" w:color="auto"/>
      </w:divBdr>
      <w:divsChild>
        <w:div w:id="706218953">
          <w:blockQuote w:val="1"/>
          <w:marLeft w:val="-1050"/>
          <w:marRight w:val="0"/>
          <w:marTop w:val="525"/>
          <w:marBottom w:val="525"/>
          <w:divBdr>
            <w:top w:val="none" w:sz="0" w:space="15" w:color="5A80B1"/>
            <w:left w:val="none" w:sz="0" w:space="0" w:color="auto"/>
            <w:bottom w:val="none" w:sz="0" w:space="15" w:color="5A80B1"/>
            <w:right w:val="none" w:sz="0" w:space="23" w:color="5A80B1"/>
          </w:divBdr>
        </w:div>
        <w:div w:id="558563663">
          <w:blockQuote w:val="1"/>
          <w:marLeft w:val="-1050"/>
          <w:marRight w:val="0"/>
          <w:marTop w:val="525"/>
          <w:marBottom w:val="525"/>
          <w:divBdr>
            <w:top w:val="none" w:sz="0" w:space="15" w:color="5A80B1"/>
            <w:left w:val="none" w:sz="0" w:space="0" w:color="auto"/>
            <w:bottom w:val="none" w:sz="0" w:space="15" w:color="5A80B1"/>
            <w:right w:val="none" w:sz="0" w:space="23" w:color="5A80B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nervam.ru/rebenok-ne-slushaetsya.html" TargetMode="External"/><Relationship Id="rId5" Type="http://schemas.openxmlformats.org/officeDocument/2006/relationships/hyperlink" Target="https://ponervam.ru/isterika-u-rebenk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2870</Words>
  <Characters>16363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7</cp:revision>
  <dcterms:created xsi:type="dcterms:W3CDTF">2021-05-21T10:46:00Z</dcterms:created>
  <dcterms:modified xsi:type="dcterms:W3CDTF">2021-05-21T11:12:00Z</dcterms:modified>
</cp:coreProperties>
</file>